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69D" w:rsidRDefault="004554A2" w:rsidP="004554A2">
      <w:pPr>
        <w:jc w:val="center"/>
        <w:rPr>
          <w:b/>
        </w:rPr>
      </w:pPr>
      <w:r w:rsidRPr="004554A2">
        <w:rPr>
          <w:b/>
        </w:rPr>
        <w:t>Razpored praktičnega usposabljanja z delom po letnikih in oddaja dokumentacije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29"/>
        <w:gridCol w:w="1811"/>
        <w:gridCol w:w="1806"/>
        <w:gridCol w:w="1807"/>
        <w:gridCol w:w="1809"/>
      </w:tblGrid>
      <w:tr w:rsidR="004554A2" w:rsidTr="004554A2">
        <w:tc>
          <w:tcPr>
            <w:tcW w:w="1842" w:type="dxa"/>
            <w:vMerge w:val="restart"/>
            <w:vAlign w:val="center"/>
          </w:tcPr>
          <w:p w:rsidR="004554A2" w:rsidRPr="004554A2" w:rsidRDefault="004554A2" w:rsidP="006F590E">
            <w:pPr>
              <w:jc w:val="center"/>
              <w:rPr>
                <w:b/>
                <w:sz w:val="20"/>
                <w:szCs w:val="20"/>
              </w:rPr>
            </w:pPr>
            <w:r w:rsidRPr="004554A2">
              <w:rPr>
                <w:b/>
                <w:sz w:val="20"/>
                <w:szCs w:val="20"/>
              </w:rPr>
              <w:t>Letnik/program</w:t>
            </w:r>
          </w:p>
        </w:tc>
        <w:tc>
          <w:tcPr>
            <w:tcW w:w="1842" w:type="dxa"/>
            <w:vMerge w:val="restart"/>
            <w:vAlign w:val="center"/>
          </w:tcPr>
          <w:p w:rsidR="004554A2" w:rsidRPr="004554A2" w:rsidRDefault="004554A2" w:rsidP="006F590E">
            <w:pPr>
              <w:jc w:val="center"/>
              <w:rPr>
                <w:b/>
                <w:sz w:val="20"/>
                <w:szCs w:val="20"/>
              </w:rPr>
            </w:pPr>
            <w:r w:rsidRPr="004554A2">
              <w:rPr>
                <w:b/>
                <w:sz w:val="20"/>
                <w:szCs w:val="20"/>
              </w:rPr>
              <w:t>Št. ur/tednov</w:t>
            </w:r>
          </w:p>
        </w:tc>
        <w:tc>
          <w:tcPr>
            <w:tcW w:w="1842" w:type="dxa"/>
            <w:vMerge w:val="restart"/>
            <w:vAlign w:val="center"/>
          </w:tcPr>
          <w:p w:rsidR="004554A2" w:rsidRPr="004554A2" w:rsidRDefault="004554A2" w:rsidP="006F590E">
            <w:pPr>
              <w:jc w:val="center"/>
              <w:rPr>
                <w:b/>
                <w:sz w:val="20"/>
                <w:szCs w:val="20"/>
              </w:rPr>
            </w:pPr>
            <w:r w:rsidRPr="004554A2">
              <w:rPr>
                <w:b/>
                <w:sz w:val="20"/>
                <w:szCs w:val="20"/>
              </w:rPr>
              <w:t>Obdobje</w:t>
            </w:r>
          </w:p>
        </w:tc>
        <w:tc>
          <w:tcPr>
            <w:tcW w:w="3686" w:type="dxa"/>
            <w:gridSpan w:val="2"/>
          </w:tcPr>
          <w:p w:rsidR="004554A2" w:rsidRPr="004554A2" w:rsidRDefault="004554A2" w:rsidP="004554A2">
            <w:pPr>
              <w:jc w:val="center"/>
              <w:rPr>
                <w:sz w:val="20"/>
                <w:szCs w:val="20"/>
              </w:rPr>
            </w:pPr>
            <w:r w:rsidRPr="004554A2">
              <w:rPr>
                <w:b/>
                <w:sz w:val="20"/>
                <w:szCs w:val="20"/>
              </w:rPr>
              <w:t>Oddaja dokumentacije</w:t>
            </w:r>
          </w:p>
        </w:tc>
      </w:tr>
      <w:tr w:rsidR="004554A2" w:rsidTr="004554A2">
        <w:tc>
          <w:tcPr>
            <w:tcW w:w="1842" w:type="dxa"/>
            <w:vMerge/>
          </w:tcPr>
          <w:p w:rsidR="004554A2" w:rsidRPr="004554A2" w:rsidRDefault="004554A2" w:rsidP="004554A2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554A2" w:rsidRPr="004554A2" w:rsidRDefault="004554A2" w:rsidP="004554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4554A2" w:rsidRPr="004554A2" w:rsidRDefault="004554A2" w:rsidP="004554A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4554A2" w:rsidRPr="004554A2" w:rsidRDefault="004554A2" w:rsidP="004554A2">
            <w:pPr>
              <w:jc w:val="center"/>
              <w:rPr>
                <w:b/>
                <w:sz w:val="20"/>
                <w:szCs w:val="20"/>
              </w:rPr>
            </w:pPr>
            <w:r w:rsidRPr="004554A2">
              <w:rPr>
                <w:b/>
                <w:sz w:val="20"/>
                <w:szCs w:val="20"/>
              </w:rPr>
              <w:t>Oddaja pogodbe</w:t>
            </w:r>
          </w:p>
        </w:tc>
        <w:tc>
          <w:tcPr>
            <w:tcW w:w="1843" w:type="dxa"/>
          </w:tcPr>
          <w:p w:rsidR="004554A2" w:rsidRPr="004554A2" w:rsidRDefault="004554A2" w:rsidP="004554A2">
            <w:pPr>
              <w:jc w:val="center"/>
              <w:rPr>
                <w:b/>
                <w:sz w:val="20"/>
                <w:szCs w:val="20"/>
              </w:rPr>
            </w:pPr>
            <w:r w:rsidRPr="004554A2">
              <w:rPr>
                <w:b/>
                <w:sz w:val="20"/>
                <w:szCs w:val="20"/>
              </w:rPr>
              <w:t>Poročilo dijaka</w:t>
            </w:r>
          </w:p>
          <w:p w:rsidR="004554A2" w:rsidRPr="004554A2" w:rsidRDefault="004554A2" w:rsidP="004554A2">
            <w:pPr>
              <w:jc w:val="center"/>
              <w:rPr>
                <w:b/>
                <w:sz w:val="20"/>
                <w:szCs w:val="20"/>
              </w:rPr>
            </w:pPr>
            <w:r w:rsidRPr="004554A2">
              <w:rPr>
                <w:b/>
                <w:sz w:val="20"/>
                <w:szCs w:val="20"/>
              </w:rPr>
              <w:t>Poročilo mentorja</w:t>
            </w:r>
          </w:p>
        </w:tc>
      </w:tr>
      <w:tr w:rsidR="004554A2" w:rsidTr="004554A2">
        <w:tc>
          <w:tcPr>
            <w:tcW w:w="1842" w:type="dxa"/>
          </w:tcPr>
          <w:p w:rsidR="004554A2" w:rsidRPr="004554A2" w:rsidRDefault="004554A2" w:rsidP="00B1352A">
            <w:pPr>
              <w:rPr>
                <w:sz w:val="20"/>
                <w:szCs w:val="20"/>
              </w:rPr>
            </w:pPr>
            <w:r w:rsidRPr="004554A2">
              <w:rPr>
                <w:sz w:val="20"/>
                <w:szCs w:val="20"/>
              </w:rPr>
              <w:t>2. letnik ET</w:t>
            </w:r>
          </w:p>
        </w:tc>
        <w:tc>
          <w:tcPr>
            <w:tcW w:w="1842" w:type="dxa"/>
            <w:vAlign w:val="center"/>
          </w:tcPr>
          <w:p w:rsidR="004554A2" w:rsidRPr="004554A2" w:rsidRDefault="004554A2" w:rsidP="004554A2">
            <w:pPr>
              <w:jc w:val="center"/>
              <w:rPr>
                <w:sz w:val="20"/>
                <w:szCs w:val="20"/>
              </w:rPr>
            </w:pPr>
            <w:r w:rsidRPr="004554A2">
              <w:rPr>
                <w:sz w:val="20"/>
                <w:szCs w:val="20"/>
              </w:rPr>
              <w:t>76/2</w:t>
            </w:r>
          </w:p>
        </w:tc>
        <w:tc>
          <w:tcPr>
            <w:tcW w:w="1842" w:type="dxa"/>
          </w:tcPr>
          <w:p w:rsidR="004554A2" w:rsidRPr="006F590E" w:rsidRDefault="003243A9" w:rsidP="00455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6. – 12. 6. 2020</w:t>
            </w:r>
          </w:p>
        </w:tc>
        <w:tc>
          <w:tcPr>
            <w:tcW w:w="1843" w:type="dxa"/>
          </w:tcPr>
          <w:p w:rsidR="004554A2" w:rsidRPr="006F590E" w:rsidRDefault="003243A9" w:rsidP="00455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13. 3. 2020</w:t>
            </w:r>
          </w:p>
        </w:tc>
        <w:tc>
          <w:tcPr>
            <w:tcW w:w="1843" w:type="dxa"/>
          </w:tcPr>
          <w:p w:rsidR="004554A2" w:rsidRPr="006F590E" w:rsidRDefault="003243A9" w:rsidP="004554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15. 6. 2020</w:t>
            </w:r>
          </w:p>
        </w:tc>
      </w:tr>
      <w:tr w:rsidR="006F590E" w:rsidTr="004554A2">
        <w:tc>
          <w:tcPr>
            <w:tcW w:w="1842" w:type="dxa"/>
          </w:tcPr>
          <w:p w:rsidR="006F590E" w:rsidRPr="004554A2" w:rsidRDefault="006F590E" w:rsidP="00B1352A">
            <w:pPr>
              <w:rPr>
                <w:sz w:val="20"/>
                <w:szCs w:val="20"/>
              </w:rPr>
            </w:pPr>
            <w:r w:rsidRPr="004554A2">
              <w:rPr>
                <w:sz w:val="20"/>
                <w:szCs w:val="20"/>
              </w:rPr>
              <w:t>3. letnik ET</w:t>
            </w:r>
          </w:p>
        </w:tc>
        <w:tc>
          <w:tcPr>
            <w:tcW w:w="1842" w:type="dxa"/>
            <w:vAlign w:val="center"/>
          </w:tcPr>
          <w:p w:rsidR="006F590E" w:rsidRPr="004554A2" w:rsidRDefault="006F590E" w:rsidP="004554A2">
            <w:pPr>
              <w:jc w:val="center"/>
              <w:rPr>
                <w:sz w:val="20"/>
                <w:szCs w:val="20"/>
              </w:rPr>
            </w:pPr>
            <w:r w:rsidRPr="004554A2">
              <w:rPr>
                <w:sz w:val="20"/>
                <w:szCs w:val="20"/>
              </w:rPr>
              <w:t>76/2</w:t>
            </w:r>
          </w:p>
        </w:tc>
        <w:tc>
          <w:tcPr>
            <w:tcW w:w="1842" w:type="dxa"/>
          </w:tcPr>
          <w:p w:rsidR="006F590E" w:rsidRPr="006F590E" w:rsidRDefault="003243A9" w:rsidP="00B13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6. – 12. 6. 2020</w:t>
            </w:r>
          </w:p>
        </w:tc>
        <w:tc>
          <w:tcPr>
            <w:tcW w:w="1843" w:type="dxa"/>
          </w:tcPr>
          <w:p w:rsidR="006F590E" w:rsidRDefault="003243A9" w:rsidP="004554A2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13. 3. 2020</w:t>
            </w:r>
          </w:p>
        </w:tc>
        <w:tc>
          <w:tcPr>
            <w:tcW w:w="1843" w:type="dxa"/>
          </w:tcPr>
          <w:p w:rsidR="006F590E" w:rsidRDefault="003243A9" w:rsidP="004554A2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15</w:t>
            </w:r>
            <w:r w:rsidR="00CA1022">
              <w:rPr>
                <w:sz w:val="20"/>
                <w:szCs w:val="20"/>
              </w:rPr>
              <w:t>.</w:t>
            </w:r>
            <w:r w:rsidR="00076EE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6. 2020</w:t>
            </w:r>
          </w:p>
        </w:tc>
      </w:tr>
      <w:tr w:rsidR="006F590E" w:rsidTr="006F590E">
        <w:tc>
          <w:tcPr>
            <w:tcW w:w="1842" w:type="dxa"/>
          </w:tcPr>
          <w:p w:rsidR="006F590E" w:rsidRDefault="006F590E" w:rsidP="00B1352A">
            <w:pPr>
              <w:rPr>
                <w:sz w:val="20"/>
                <w:szCs w:val="20"/>
              </w:rPr>
            </w:pPr>
            <w:r w:rsidRPr="004554A2">
              <w:rPr>
                <w:sz w:val="20"/>
                <w:szCs w:val="20"/>
              </w:rPr>
              <w:t xml:space="preserve">5. letnik PT in </w:t>
            </w:r>
          </w:p>
          <w:p w:rsidR="006F590E" w:rsidRPr="004554A2" w:rsidRDefault="003243A9" w:rsidP="00B1352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dif</w:t>
            </w:r>
            <w:proofErr w:type="spellEnd"/>
            <w:r w:rsidR="006F590E" w:rsidRPr="004554A2">
              <w:rPr>
                <w:sz w:val="20"/>
                <w:szCs w:val="20"/>
              </w:rPr>
              <w:t>. PUD ET</w:t>
            </w:r>
          </w:p>
        </w:tc>
        <w:tc>
          <w:tcPr>
            <w:tcW w:w="1842" w:type="dxa"/>
            <w:vAlign w:val="center"/>
          </w:tcPr>
          <w:p w:rsidR="006F590E" w:rsidRPr="004554A2" w:rsidRDefault="006F590E" w:rsidP="004554A2">
            <w:pPr>
              <w:jc w:val="center"/>
              <w:rPr>
                <w:sz w:val="20"/>
                <w:szCs w:val="20"/>
              </w:rPr>
            </w:pPr>
            <w:r w:rsidRPr="004554A2">
              <w:rPr>
                <w:sz w:val="20"/>
                <w:szCs w:val="20"/>
              </w:rPr>
              <w:t>76/2</w:t>
            </w:r>
          </w:p>
        </w:tc>
        <w:tc>
          <w:tcPr>
            <w:tcW w:w="1842" w:type="dxa"/>
            <w:vAlign w:val="center"/>
          </w:tcPr>
          <w:p w:rsidR="006F590E" w:rsidRPr="003243A9" w:rsidRDefault="00180A4B" w:rsidP="006F59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</w:t>
            </w:r>
            <w:bookmarkStart w:id="0" w:name="_GoBack"/>
            <w:bookmarkEnd w:id="0"/>
            <w:r w:rsidR="006F590E" w:rsidRPr="003243A9">
              <w:rPr>
                <w:sz w:val="16"/>
                <w:szCs w:val="16"/>
              </w:rPr>
              <w:t xml:space="preserve"> času počitnic</w:t>
            </w:r>
          </w:p>
        </w:tc>
        <w:tc>
          <w:tcPr>
            <w:tcW w:w="1843" w:type="dxa"/>
            <w:vAlign w:val="center"/>
          </w:tcPr>
          <w:p w:rsidR="00CA1022" w:rsidRPr="003243A9" w:rsidRDefault="003243A9" w:rsidP="003243A9">
            <w:pPr>
              <w:rPr>
                <w:sz w:val="16"/>
                <w:szCs w:val="16"/>
              </w:rPr>
            </w:pPr>
            <w:r w:rsidRPr="003243A9">
              <w:rPr>
                <w:sz w:val="16"/>
                <w:szCs w:val="16"/>
              </w:rPr>
              <w:t>Pred nastopom PUD-a</w:t>
            </w:r>
          </w:p>
        </w:tc>
        <w:tc>
          <w:tcPr>
            <w:tcW w:w="1843" w:type="dxa"/>
            <w:vAlign w:val="center"/>
          </w:tcPr>
          <w:p w:rsidR="006F590E" w:rsidRPr="006F590E" w:rsidRDefault="003243A9" w:rsidP="006F59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8. 5. 2020</w:t>
            </w:r>
          </w:p>
        </w:tc>
      </w:tr>
    </w:tbl>
    <w:p w:rsidR="004554A2" w:rsidRPr="004554A2" w:rsidRDefault="004554A2" w:rsidP="004554A2">
      <w:pPr>
        <w:jc w:val="center"/>
        <w:rPr>
          <w:b/>
        </w:rPr>
      </w:pPr>
    </w:p>
    <w:sectPr w:rsidR="004554A2" w:rsidRPr="004554A2" w:rsidSect="00CE66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4A2"/>
    <w:rsid w:val="000730BD"/>
    <w:rsid w:val="00076EED"/>
    <w:rsid w:val="00077EDF"/>
    <w:rsid w:val="00130E2F"/>
    <w:rsid w:val="00174796"/>
    <w:rsid w:val="00180A4B"/>
    <w:rsid w:val="001F0854"/>
    <w:rsid w:val="003243A9"/>
    <w:rsid w:val="004554A2"/>
    <w:rsid w:val="00584CB1"/>
    <w:rsid w:val="005C3AD4"/>
    <w:rsid w:val="006F590E"/>
    <w:rsid w:val="009C56C9"/>
    <w:rsid w:val="00A46435"/>
    <w:rsid w:val="00B94C5F"/>
    <w:rsid w:val="00C47385"/>
    <w:rsid w:val="00CA1022"/>
    <w:rsid w:val="00CE669D"/>
    <w:rsid w:val="00D2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B9A76E-4595-416D-BC2D-2B90C1A9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E669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55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SEŠLJ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</dc:creator>
  <cp:keywords/>
  <dc:description/>
  <cp:lastModifiedBy>Prof</cp:lastModifiedBy>
  <cp:revision>5</cp:revision>
  <cp:lastPrinted>2015-10-11T07:16:00Z</cp:lastPrinted>
  <dcterms:created xsi:type="dcterms:W3CDTF">2018-08-28T07:39:00Z</dcterms:created>
  <dcterms:modified xsi:type="dcterms:W3CDTF">2019-10-01T10:13:00Z</dcterms:modified>
</cp:coreProperties>
</file>