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88" w:rsidRDefault="00BD2B65" w:rsidP="00BD2B65">
      <w:pPr>
        <w:tabs>
          <w:tab w:val="left" w:pos="1985"/>
        </w:tabs>
        <w:rPr>
          <w:rFonts w:ascii="Franklin Gothic Book" w:hAnsi="Franklin Gothic Book"/>
          <w:sz w:val="20"/>
          <w:szCs w:val="20"/>
        </w:rPr>
      </w:pPr>
      <w:bookmarkStart w:id="0" w:name="_GoBack"/>
      <w:bookmarkEnd w:id="0"/>
      <w:r w:rsidRPr="004B1BCE">
        <w:rPr>
          <w:rFonts w:ascii="Franklin Gothic Book" w:hAnsi="Franklin Gothic Book"/>
          <w:sz w:val="20"/>
          <w:szCs w:val="20"/>
        </w:rPr>
        <w:t xml:space="preserve">Srednja ekonomska šola Ljubljana, Roška cesta 2, 1000 Ljubljana, </w:t>
      </w:r>
      <w:r w:rsidR="00B07A88">
        <w:rPr>
          <w:rFonts w:ascii="Franklin Gothic Book" w:hAnsi="Franklin Gothic Book"/>
          <w:sz w:val="20"/>
          <w:szCs w:val="20"/>
        </w:rPr>
        <w:t>MŠ: 5084199000, DŠ: 43787991,</w:t>
      </w:r>
    </w:p>
    <w:p w:rsidR="00BD2B65" w:rsidRPr="004B1BCE" w:rsidRDefault="00B07A88" w:rsidP="00BD2B65">
      <w:pPr>
        <w:tabs>
          <w:tab w:val="left" w:pos="1985"/>
        </w:tabs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TRR:</w:t>
      </w:r>
      <w:r w:rsidR="00BD2B65" w:rsidRPr="004B1BCE">
        <w:rPr>
          <w:rFonts w:ascii="Franklin Gothic Book" w:hAnsi="Franklin Gothic Book"/>
          <w:sz w:val="20"/>
          <w:szCs w:val="20"/>
        </w:rPr>
        <w:t xml:space="preserve"> </w:t>
      </w:r>
      <w:r w:rsidR="00A42F9D">
        <w:rPr>
          <w:rFonts w:ascii="Franklin Gothic Book" w:hAnsi="Franklin Gothic Book"/>
          <w:sz w:val="20"/>
          <w:szCs w:val="20"/>
        </w:rPr>
        <w:t>SI5601100</w:t>
      </w:r>
      <w:r w:rsidR="00BD2B65" w:rsidRPr="004B1BCE">
        <w:rPr>
          <w:rFonts w:ascii="Franklin Gothic Book" w:hAnsi="Franklin Gothic Book"/>
          <w:sz w:val="20"/>
          <w:szCs w:val="20"/>
        </w:rPr>
        <w:t>6030698777, ki jo zastopa ravnateljica mag. Andreja Preskar</w:t>
      </w:r>
    </w:p>
    <w:p w:rsidR="00BD2B65" w:rsidRPr="0034311D" w:rsidRDefault="00BD2B65" w:rsidP="00BD2B65">
      <w:pPr>
        <w:spacing w:line="200" w:lineRule="exact"/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spacing w:line="200" w:lineRule="exact"/>
        <w:rPr>
          <w:rFonts w:ascii="Franklin Gothic Book" w:hAnsi="Franklin Gothic Book"/>
          <w:i/>
          <w:sz w:val="20"/>
          <w:szCs w:val="20"/>
        </w:rPr>
      </w:pPr>
      <w:r w:rsidRPr="0034311D">
        <w:rPr>
          <w:rFonts w:ascii="Franklin Gothic Book" w:hAnsi="Franklin Gothic Book"/>
          <w:i/>
          <w:sz w:val="20"/>
          <w:szCs w:val="20"/>
        </w:rPr>
        <w:t>in</w:t>
      </w:r>
    </w:p>
    <w:p w:rsidR="00BD2B65" w:rsidRPr="0034311D" w:rsidRDefault="00BD2B65" w:rsidP="00BD2B65">
      <w:pPr>
        <w:spacing w:line="200" w:lineRule="exact"/>
        <w:rPr>
          <w:rFonts w:ascii="Franklin Gothic Book" w:hAnsi="Franklin Gothic Book"/>
          <w:sz w:val="20"/>
          <w:szCs w:val="20"/>
        </w:rPr>
      </w:pPr>
    </w:p>
    <w:p w:rsidR="00BD2B65" w:rsidRDefault="00BD2B65" w:rsidP="00BD2B65">
      <w:pPr>
        <w:tabs>
          <w:tab w:val="left" w:pos="3261"/>
          <w:tab w:val="left" w:leader="underscore" w:pos="8789"/>
        </w:tabs>
        <w:spacing w:line="200" w:lineRule="exact"/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Ime podjetj</w:t>
      </w:r>
      <w:r>
        <w:rPr>
          <w:rFonts w:ascii="Franklin Gothic Book" w:hAnsi="Franklin Gothic Book"/>
          <w:sz w:val="20"/>
          <w:szCs w:val="20"/>
        </w:rPr>
        <w:t>a</w:t>
      </w:r>
      <w:r w:rsidR="00B07A88">
        <w:rPr>
          <w:rFonts w:ascii="Franklin Gothic Book" w:hAnsi="Franklin Gothic Book"/>
          <w:sz w:val="20"/>
          <w:szCs w:val="20"/>
        </w:rPr>
        <w:t>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:rsidR="00BD2B65" w:rsidRDefault="00BD2B65" w:rsidP="00BD2B65">
      <w:pPr>
        <w:tabs>
          <w:tab w:val="left" w:pos="3119"/>
          <w:tab w:val="left" w:leader="underscore" w:pos="8789"/>
        </w:tabs>
        <w:spacing w:line="200" w:lineRule="exact"/>
        <w:rPr>
          <w:rFonts w:ascii="Franklin Gothic Book" w:hAnsi="Franklin Gothic Book"/>
          <w:sz w:val="20"/>
          <w:szCs w:val="20"/>
        </w:rPr>
      </w:pPr>
    </w:p>
    <w:p w:rsidR="00B07A88" w:rsidRDefault="00BD2B65" w:rsidP="00BD2B65">
      <w:pPr>
        <w:tabs>
          <w:tab w:val="left" w:pos="1985"/>
          <w:tab w:val="left" w:pos="3261"/>
          <w:tab w:val="left" w:leader="underscore" w:pos="8789"/>
        </w:tabs>
        <w:spacing w:line="200" w:lineRule="exact"/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Ulica</w:t>
      </w:r>
      <w:r>
        <w:rPr>
          <w:rFonts w:ascii="Franklin Gothic Book" w:hAnsi="Franklin Gothic Book"/>
          <w:sz w:val="20"/>
          <w:szCs w:val="20"/>
        </w:rPr>
        <w:t xml:space="preserve">, </w:t>
      </w:r>
      <w:r w:rsidR="00B07A88">
        <w:rPr>
          <w:rFonts w:ascii="Franklin Gothic Book" w:hAnsi="Franklin Gothic Book"/>
          <w:sz w:val="20"/>
          <w:szCs w:val="20"/>
        </w:rPr>
        <w:t>številka:</w:t>
      </w:r>
      <w:r w:rsidR="00B07A88">
        <w:rPr>
          <w:rFonts w:ascii="Franklin Gothic Book" w:hAnsi="Franklin Gothic Book"/>
          <w:sz w:val="20"/>
          <w:szCs w:val="20"/>
        </w:rPr>
        <w:tab/>
      </w:r>
      <w:r w:rsidR="00B07A88">
        <w:rPr>
          <w:rFonts w:ascii="Franklin Gothic Book" w:hAnsi="Franklin Gothic Book"/>
          <w:sz w:val="20"/>
          <w:szCs w:val="20"/>
        </w:rPr>
        <w:tab/>
        <w:t>____________________________________________________</w:t>
      </w:r>
      <w:r w:rsidR="00DA2781">
        <w:rPr>
          <w:rFonts w:ascii="Franklin Gothic Book" w:hAnsi="Franklin Gothic Book"/>
          <w:sz w:val="20"/>
          <w:szCs w:val="20"/>
        </w:rPr>
        <w:t>___</w:t>
      </w:r>
    </w:p>
    <w:p w:rsidR="00B07A88" w:rsidRDefault="00B07A88" w:rsidP="00BD2B65">
      <w:pPr>
        <w:tabs>
          <w:tab w:val="left" w:pos="1985"/>
          <w:tab w:val="left" w:pos="3261"/>
          <w:tab w:val="left" w:leader="underscore" w:pos="8789"/>
        </w:tabs>
        <w:spacing w:line="200" w:lineRule="exact"/>
        <w:rPr>
          <w:rFonts w:ascii="Franklin Gothic Book" w:hAnsi="Franklin Gothic Book"/>
          <w:sz w:val="20"/>
          <w:szCs w:val="20"/>
        </w:rPr>
      </w:pPr>
    </w:p>
    <w:p w:rsidR="00B07A88" w:rsidRDefault="00B07A88" w:rsidP="00B07A88">
      <w:pPr>
        <w:tabs>
          <w:tab w:val="left" w:pos="1985"/>
          <w:tab w:val="left" w:pos="3261"/>
          <w:tab w:val="left" w:leader="underscore" w:pos="8789"/>
        </w:tabs>
        <w:spacing w:line="200" w:lineRule="exac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</w:t>
      </w:r>
      <w:r w:rsidR="00BD2B65">
        <w:rPr>
          <w:rFonts w:ascii="Franklin Gothic Book" w:hAnsi="Franklin Gothic Book"/>
          <w:sz w:val="20"/>
          <w:szCs w:val="20"/>
        </w:rPr>
        <w:t xml:space="preserve">ošt. št. in </w:t>
      </w:r>
      <w:r>
        <w:rPr>
          <w:rFonts w:ascii="Franklin Gothic Book" w:hAnsi="Franklin Gothic Book"/>
          <w:sz w:val="20"/>
          <w:szCs w:val="20"/>
        </w:rPr>
        <w:t>kraj: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____________________________________________________</w:t>
      </w:r>
      <w:r w:rsidR="00022A29">
        <w:rPr>
          <w:rFonts w:ascii="Franklin Gothic Book" w:hAnsi="Franklin Gothic Book"/>
          <w:sz w:val="20"/>
          <w:szCs w:val="20"/>
        </w:rPr>
        <w:t>_</w:t>
      </w:r>
      <w:r w:rsidR="00DA2781">
        <w:rPr>
          <w:rFonts w:ascii="Franklin Gothic Book" w:hAnsi="Franklin Gothic Book"/>
          <w:sz w:val="20"/>
          <w:szCs w:val="20"/>
        </w:rPr>
        <w:t>__</w:t>
      </w:r>
    </w:p>
    <w:p w:rsidR="00BD2B65" w:rsidRDefault="00BD2B65" w:rsidP="00B07A88">
      <w:pPr>
        <w:tabs>
          <w:tab w:val="left" w:pos="1985"/>
          <w:tab w:val="left" w:pos="3261"/>
          <w:tab w:val="left" w:leader="underscore" w:pos="8789"/>
        </w:tabs>
        <w:spacing w:line="200" w:lineRule="exac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:rsidR="00BD2B65" w:rsidRPr="0034311D" w:rsidRDefault="00B07A88" w:rsidP="00BD2B65">
      <w:pPr>
        <w:tabs>
          <w:tab w:val="left" w:pos="3261"/>
          <w:tab w:val="left" w:leader="underscore" w:pos="6096"/>
        </w:tabs>
        <w:spacing w:line="200" w:lineRule="exac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Matična številka:</w:t>
      </w:r>
      <w:r w:rsidR="00BD2B65" w:rsidRPr="0034311D">
        <w:rPr>
          <w:rFonts w:ascii="Franklin Gothic Book" w:hAnsi="Franklin Gothic Book"/>
          <w:sz w:val="20"/>
          <w:szCs w:val="20"/>
        </w:rPr>
        <w:tab/>
      </w:r>
      <w:r w:rsidR="00BD2B65">
        <w:rPr>
          <w:rFonts w:ascii="Franklin Gothic Book" w:hAnsi="Franklin Gothic Book"/>
          <w:sz w:val="20"/>
          <w:szCs w:val="20"/>
        </w:rPr>
        <w:tab/>
      </w:r>
    </w:p>
    <w:p w:rsidR="00BD2B65" w:rsidRDefault="00BD2B65" w:rsidP="00BD2B65">
      <w:pPr>
        <w:spacing w:line="200" w:lineRule="exact"/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tabs>
          <w:tab w:val="left" w:pos="3261"/>
          <w:tab w:val="left" w:leader="underscore" w:pos="6096"/>
        </w:tabs>
        <w:spacing w:line="200" w:lineRule="exac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Davčna številka</w:t>
      </w:r>
      <w:r w:rsidR="00B07A88">
        <w:rPr>
          <w:rFonts w:ascii="Franklin Gothic Book" w:hAnsi="Franklin Gothic Book"/>
          <w:sz w:val="20"/>
          <w:szCs w:val="20"/>
        </w:rPr>
        <w:t>: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:rsidR="00BD2B65" w:rsidRDefault="00BD2B65" w:rsidP="00BD2B65">
      <w:pPr>
        <w:tabs>
          <w:tab w:val="left" w:pos="3261"/>
        </w:tabs>
        <w:spacing w:line="200" w:lineRule="exact"/>
        <w:rPr>
          <w:rFonts w:ascii="Franklin Gothic Book" w:hAnsi="Franklin Gothic Book"/>
          <w:sz w:val="20"/>
          <w:szCs w:val="20"/>
        </w:rPr>
      </w:pPr>
    </w:p>
    <w:p w:rsidR="00BD2B65" w:rsidRDefault="00BD2B65" w:rsidP="00E655E6">
      <w:pPr>
        <w:tabs>
          <w:tab w:val="left" w:pos="3119"/>
          <w:tab w:val="left" w:pos="3261"/>
          <w:tab w:val="left" w:pos="3969"/>
          <w:tab w:val="left" w:pos="6379"/>
          <w:tab w:val="left" w:leader="underscore" w:pos="8789"/>
        </w:tabs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Zas</w:t>
      </w:r>
      <w:r w:rsidR="00B07A88">
        <w:rPr>
          <w:rFonts w:ascii="Franklin Gothic Book" w:hAnsi="Franklin Gothic Book"/>
          <w:sz w:val="20"/>
          <w:szCs w:val="20"/>
        </w:rPr>
        <w:t>topnik oz. pooblaščenec podjetja:</w:t>
      </w:r>
      <w:r w:rsidR="00022A29">
        <w:rPr>
          <w:rFonts w:ascii="Franklin Gothic Book" w:hAnsi="Franklin Gothic Book"/>
          <w:sz w:val="20"/>
          <w:szCs w:val="20"/>
        </w:rPr>
        <w:tab/>
      </w:r>
      <w:r w:rsidR="00022A29">
        <w:rPr>
          <w:rFonts w:ascii="Franklin Gothic Book" w:hAnsi="Franklin Gothic Book"/>
          <w:sz w:val="20"/>
          <w:szCs w:val="20"/>
        </w:rPr>
        <w:tab/>
        <w:t>____________________________________________________</w:t>
      </w:r>
      <w:r w:rsidR="00DA2781">
        <w:rPr>
          <w:rFonts w:ascii="Franklin Gothic Book" w:hAnsi="Franklin Gothic Book"/>
          <w:sz w:val="20"/>
          <w:szCs w:val="20"/>
        </w:rPr>
        <w:t>__</w:t>
      </w:r>
      <w:r w:rsidR="00022A29">
        <w:rPr>
          <w:rFonts w:ascii="Franklin Gothic Book" w:hAnsi="Franklin Gothic Book"/>
          <w:sz w:val="20"/>
          <w:szCs w:val="20"/>
        </w:rPr>
        <w:t>_</w:t>
      </w:r>
    </w:p>
    <w:p w:rsidR="00BD2B65" w:rsidRDefault="00BD2B65" w:rsidP="00BD2B65">
      <w:pPr>
        <w:tabs>
          <w:tab w:val="left" w:pos="3261"/>
        </w:tabs>
        <w:rPr>
          <w:rFonts w:ascii="Franklin Gothic Book" w:hAnsi="Franklin Gothic Book"/>
          <w:sz w:val="20"/>
          <w:szCs w:val="20"/>
        </w:rPr>
      </w:pPr>
    </w:p>
    <w:p w:rsidR="00DA2781" w:rsidRDefault="00DA2781" w:rsidP="00BD2B65">
      <w:pPr>
        <w:tabs>
          <w:tab w:val="left" w:pos="3261"/>
        </w:tabs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tabs>
          <w:tab w:val="left" w:pos="3261"/>
        </w:tabs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jc w:val="center"/>
        <w:rPr>
          <w:rFonts w:ascii="Franklin Gothic Book" w:hAnsi="Franklin Gothic Book"/>
          <w:i/>
          <w:sz w:val="20"/>
          <w:szCs w:val="20"/>
        </w:rPr>
      </w:pPr>
      <w:r w:rsidRPr="0034311D">
        <w:rPr>
          <w:rFonts w:ascii="Franklin Gothic Book" w:hAnsi="Franklin Gothic Book"/>
          <w:i/>
          <w:sz w:val="20"/>
          <w:szCs w:val="20"/>
        </w:rPr>
        <w:t>s k l e p a t a</w:t>
      </w:r>
    </w:p>
    <w:p w:rsidR="00BD2B65" w:rsidRPr="0034311D" w:rsidRDefault="00BD2B65" w:rsidP="00BD2B65">
      <w:pPr>
        <w:jc w:val="center"/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jc w:val="center"/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na podlagi 31. člena in 33. člena Zakona o poklicnem in strokovnem izobraževanju</w:t>
      </w:r>
    </w:p>
    <w:p w:rsidR="00BD2B65" w:rsidRPr="0034311D" w:rsidRDefault="00BD2B65" w:rsidP="00BD2B65">
      <w:pPr>
        <w:jc w:val="center"/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(Ur. list RS, št. 79/06) v nadaljevanju "zakon"</w:t>
      </w:r>
    </w:p>
    <w:p w:rsidR="00BD2B65" w:rsidRPr="0034311D" w:rsidRDefault="00BD2B65" w:rsidP="00BD2B65">
      <w:pPr>
        <w:jc w:val="center"/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jc w:val="center"/>
        <w:rPr>
          <w:rFonts w:ascii="Franklin Gothic Book" w:hAnsi="Franklin Gothic Book"/>
          <w:sz w:val="20"/>
          <w:szCs w:val="20"/>
        </w:rPr>
      </w:pPr>
    </w:p>
    <w:p w:rsidR="00BD2B65" w:rsidRPr="00CE1963" w:rsidRDefault="00BD2B65" w:rsidP="00BD2B65">
      <w:pPr>
        <w:jc w:val="center"/>
        <w:rPr>
          <w:rFonts w:ascii="Franklin Gothic Book" w:hAnsi="Franklin Gothic Book"/>
          <w:b/>
          <w:sz w:val="22"/>
          <w:szCs w:val="22"/>
        </w:rPr>
      </w:pPr>
      <w:r w:rsidRPr="00CE1963">
        <w:rPr>
          <w:rFonts w:ascii="Franklin Gothic Book" w:hAnsi="Franklin Gothic Book"/>
          <w:b/>
          <w:sz w:val="22"/>
          <w:szCs w:val="22"/>
        </w:rPr>
        <w:t>KOLEKTIVNO UČNO POGODBO O IZVAJANJU</w:t>
      </w:r>
    </w:p>
    <w:p w:rsidR="00BD2B65" w:rsidRPr="00CE1963" w:rsidRDefault="00BD2B65" w:rsidP="00BD2B65">
      <w:pPr>
        <w:jc w:val="center"/>
        <w:rPr>
          <w:rFonts w:ascii="Franklin Gothic Book" w:hAnsi="Franklin Gothic Book"/>
          <w:b/>
          <w:sz w:val="22"/>
          <w:szCs w:val="22"/>
        </w:rPr>
      </w:pPr>
      <w:r w:rsidRPr="00CE1963">
        <w:rPr>
          <w:rFonts w:ascii="Franklin Gothic Book" w:hAnsi="Franklin Gothic Book"/>
          <w:b/>
          <w:sz w:val="22"/>
          <w:szCs w:val="22"/>
        </w:rPr>
        <w:t>PRAKTIČNEGA USPOSABLJANJA Z DELOM PRI DELODAJALCU</w:t>
      </w:r>
    </w:p>
    <w:p w:rsidR="00BD2B65" w:rsidRPr="00CE1963" w:rsidRDefault="00BD2B65" w:rsidP="00BD2B65">
      <w:pPr>
        <w:jc w:val="center"/>
        <w:rPr>
          <w:rFonts w:ascii="Franklin Gothic Book" w:hAnsi="Franklin Gothic Book"/>
          <w:b/>
          <w:sz w:val="22"/>
          <w:szCs w:val="22"/>
        </w:rPr>
      </w:pPr>
    </w:p>
    <w:p w:rsidR="00DA2781" w:rsidRDefault="00DA2781" w:rsidP="00BD2B65">
      <w:pPr>
        <w:jc w:val="center"/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jc w:val="center"/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1. člen</w:t>
      </w:r>
    </w:p>
    <w:p w:rsidR="00BD2B65" w:rsidRPr="0034311D" w:rsidRDefault="00BD2B65" w:rsidP="00BD2B65">
      <w:pPr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Pogodbeni stranki soglašata, da izpolnjujeta vse pogoje za sodelovanje pri izvajanju praktičnega usposabljanja z delom pri delodajalcu v skladu z zakonom za izobraževalni program srednjega strokovnega izobraževanja za pridobitev srednje strokovne izobrazbe ekonomski tehnik</w:t>
      </w:r>
      <w:r w:rsidR="00C64AF3">
        <w:rPr>
          <w:rFonts w:ascii="Franklin Gothic Book" w:hAnsi="Franklin Gothic Book"/>
          <w:sz w:val="20"/>
          <w:szCs w:val="20"/>
        </w:rPr>
        <w:t xml:space="preserve"> (izredni vpis – izobraževanje odraslih)</w:t>
      </w:r>
      <w:r w:rsidRPr="0034311D">
        <w:rPr>
          <w:rFonts w:ascii="Franklin Gothic Book" w:hAnsi="Franklin Gothic Book"/>
          <w:sz w:val="20"/>
          <w:szCs w:val="20"/>
        </w:rPr>
        <w:t>.</w:t>
      </w:r>
    </w:p>
    <w:p w:rsidR="00BD2B65" w:rsidRPr="0034311D" w:rsidRDefault="00BD2B65" w:rsidP="00BD2B65">
      <w:pPr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jc w:val="center"/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jc w:val="center"/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2. člen</w:t>
      </w:r>
    </w:p>
    <w:p w:rsidR="00BD2B65" w:rsidRPr="0034311D" w:rsidRDefault="00BD2B65" w:rsidP="00BD2B65">
      <w:pPr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 xml:space="preserve">S to pogodbo pogodbeni stranki urejata vse medsebojne pravice in obveznosti pri izvajanju praktičnega usposabljanja z delom pri delodajalcu v skladu z "zakonom" in drugimi predpisi. </w:t>
      </w:r>
    </w:p>
    <w:p w:rsidR="00BD2B65" w:rsidRPr="0034311D" w:rsidRDefault="00BD2B65" w:rsidP="00BD2B65">
      <w:pPr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jc w:val="center"/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3. člen</w:t>
      </w:r>
    </w:p>
    <w:p w:rsidR="00BD2B65" w:rsidRPr="0034311D" w:rsidRDefault="00BD2B65" w:rsidP="00BD2B65">
      <w:pPr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Pogodbeni stranki se sporazumeta, da praktično usposabljanje z delom pri delodajalcu izvede delodajalec v neposrednem delovnem procesu s svojimi delovnimi sredstvi, v svojih prostorih oziroma deloviščih,</w:t>
      </w:r>
    </w:p>
    <w:p w:rsidR="00DA2781" w:rsidRDefault="00DA2781" w:rsidP="00BD2B65">
      <w:pPr>
        <w:rPr>
          <w:rFonts w:ascii="Franklin Gothic Book" w:hAnsi="Franklin Gothic Book"/>
          <w:sz w:val="20"/>
          <w:szCs w:val="20"/>
        </w:rPr>
      </w:pPr>
    </w:p>
    <w:p w:rsidR="00BD3032" w:rsidRPr="00D8580A" w:rsidRDefault="00B12D7C" w:rsidP="00BD2B65">
      <w:pPr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sz w:val="20"/>
          <w:szCs w:val="20"/>
        </w:rPr>
        <w:t xml:space="preserve">za </w:t>
      </w:r>
      <w:r w:rsidR="00C64AF3">
        <w:rPr>
          <w:rFonts w:ascii="Franklin Gothic Book" w:hAnsi="Franklin Gothic Book"/>
          <w:sz w:val="20"/>
          <w:szCs w:val="20"/>
        </w:rPr>
        <w:t>udeleženca/ko</w:t>
      </w:r>
      <w:r w:rsidRPr="00710BE7">
        <w:rPr>
          <w:rFonts w:ascii="Franklin Gothic Book" w:hAnsi="Franklin Gothic Book"/>
          <w:sz w:val="20"/>
          <w:szCs w:val="20"/>
          <w:u w:val="single"/>
        </w:rPr>
        <w:tab/>
      </w:r>
      <w:r w:rsidR="00710BE7">
        <w:rPr>
          <w:rFonts w:ascii="Franklin Gothic Book" w:hAnsi="Franklin Gothic Book"/>
          <w:sz w:val="20"/>
          <w:szCs w:val="20"/>
          <w:u w:val="single"/>
        </w:rPr>
        <w:t>_________</w:t>
      </w:r>
      <w:r w:rsidRPr="00710BE7">
        <w:rPr>
          <w:rFonts w:ascii="Franklin Gothic Book" w:hAnsi="Franklin Gothic Book"/>
          <w:sz w:val="20"/>
          <w:szCs w:val="20"/>
          <w:u w:val="single"/>
        </w:rPr>
        <w:tab/>
      </w:r>
      <w:r w:rsidR="00710BE7">
        <w:rPr>
          <w:rFonts w:ascii="Franklin Gothic Book" w:hAnsi="Franklin Gothic Book"/>
          <w:sz w:val="20"/>
          <w:szCs w:val="20"/>
          <w:u w:val="single"/>
        </w:rPr>
        <w:softHyphen/>
      </w:r>
      <w:r w:rsidR="00710BE7">
        <w:rPr>
          <w:rFonts w:ascii="Franklin Gothic Book" w:hAnsi="Franklin Gothic Book"/>
          <w:sz w:val="20"/>
          <w:szCs w:val="20"/>
          <w:u w:val="single"/>
        </w:rPr>
        <w:softHyphen/>
      </w:r>
      <w:r w:rsidR="00710BE7">
        <w:rPr>
          <w:rFonts w:ascii="Franklin Gothic Book" w:hAnsi="Franklin Gothic Book"/>
          <w:sz w:val="20"/>
          <w:szCs w:val="20"/>
          <w:u w:val="single"/>
        </w:rPr>
        <w:softHyphen/>
        <w:t>___</w:t>
      </w:r>
      <w:r w:rsidR="00710BE7">
        <w:rPr>
          <w:rFonts w:ascii="Franklin Gothic Book" w:hAnsi="Franklin Gothic Book"/>
          <w:sz w:val="20"/>
          <w:szCs w:val="20"/>
        </w:rPr>
        <w:t xml:space="preserve">     </w:t>
      </w:r>
      <w:r w:rsidR="00710BE7">
        <w:rPr>
          <w:rFonts w:ascii="Franklin Gothic Book" w:hAnsi="Franklin Gothic Book"/>
          <w:b/>
          <w:sz w:val="32"/>
          <w:szCs w:val="32"/>
        </w:rPr>
        <w:t xml:space="preserve">, </w:t>
      </w:r>
      <w:r>
        <w:rPr>
          <w:rFonts w:ascii="Franklin Gothic Book" w:hAnsi="Franklin Gothic Book"/>
          <w:sz w:val="20"/>
          <w:szCs w:val="20"/>
        </w:rPr>
        <w:tab/>
      </w:r>
      <w:r w:rsidR="00710BE7">
        <w:rPr>
          <w:rFonts w:ascii="Franklin Gothic Book" w:hAnsi="Franklin Gothic Book"/>
          <w:sz w:val="20"/>
          <w:szCs w:val="20"/>
        </w:rPr>
        <w:softHyphen/>
      </w:r>
      <w:r w:rsidR="00710BE7">
        <w:rPr>
          <w:rFonts w:ascii="Franklin Gothic Book" w:hAnsi="Franklin Gothic Book"/>
          <w:sz w:val="20"/>
          <w:szCs w:val="20"/>
        </w:rPr>
        <w:softHyphen/>
      </w:r>
      <w:r w:rsidR="00710BE7">
        <w:rPr>
          <w:rFonts w:ascii="Franklin Gothic Book" w:hAnsi="Franklin Gothic Book"/>
          <w:sz w:val="20"/>
          <w:szCs w:val="20"/>
        </w:rPr>
        <w:softHyphen/>
      </w:r>
      <w:r w:rsidR="00710BE7">
        <w:rPr>
          <w:rFonts w:ascii="Franklin Gothic Book" w:hAnsi="Franklin Gothic Book"/>
          <w:sz w:val="20"/>
          <w:szCs w:val="20"/>
        </w:rPr>
        <w:softHyphen/>
      </w:r>
      <w:r w:rsidR="00710BE7">
        <w:rPr>
          <w:rFonts w:ascii="Franklin Gothic Book" w:hAnsi="Franklin Gothic Book"/>
          <w:sz w:val="20"/>
          <w:szCs w:val="20"/>
        </w:rPr>
        <w:softHyphen/>
        <w:t>_______</w:t>
      </w:r>
      <w:r>
        <w:rPr>
          <w:rFonts w:ascii="Franklin Gothic Book" w:hAnsi="Franklin Gothic Book"/>
          <w:sz w:val="20"/>
          <w:szCs w:val="20"/>
        </w:rPr>
        <w:tab/>
      </w:r>
      <w:r w:rsidR="00710BE7">
        <w:rPr>
          <w:rFonts w:ascii="Franklin Gothic Book" w:hAnsi="Franklin Gothic Book"/>
          <w:sz w:val="20"/>
          <w:szCs w:val="20"/>
        </w:rPr>
        <w:t xml:space="preserve">   letnik, </w:t>
      </w:r>
      <w:r w:rsidR="00C64AF3">
        <w:rPr>
          <w:rFonts w:ascii="Franklin Gothic Book" w:hAnsi="Franklin Gothic Book"/>
          <w:sz w:val="20"/>
          <w:szCs w:val="20"/>
        </w:rPr>
        <w:t xml:space="preserve">matična številka 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710BE7">
        <w:rPr>
          <w:rFonts w:ascii="Franklin Gothic Book" w:hAnsi="Franklin Gothic Book"/>
          <w:sz w:val="20"/>
          <w:szCs w:val="20"/>
        </w:rPr>
        <w:t>_________________</w:t>
      </w:r>
    </w:p>
    <w:p w:rsidR="00D8580A" w:rsidRDefault="00D8580A" w:rsidP="00BD2B65">
      <w:pPr>
        <w:rPr>
          <w:rFonts w:ascii="Franklin Gothic Book" w:hAnsi="Franklin Gothic Book"/>
          <w:sz w:val="20"/>
          <w:szCs w:val="20"/>
        </w:rPr>
      </w:pPr>
    </w:p>
    <w:p w:rsidR="00576D16" w:rsidRDefault="00576D16" w:rsidP="00576D16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naslov: </w:t>
      </w:r>
      <w:r w:rsidR="00710BE7">
        <w:rPr>
          <w:rFonts w:ascii="Franklin Gothic Book" w:hAnsi="Franklin Gothic Book"/>
          <w:sz w:val="20"/>
          <w:szCs w:val="20"/>
        </w:rPr>
        <w:t xml:space="preserve"> _________________________________________________________________________________________</w:t>
      </w:r>
    </w:p>
    <w:p w:rsidR="00D8580A" w:rsidRDefault="00D8580A" w:rsidP="00BD2B65">
      <w:pPr>
        <w:rPr>
          <w:rFonts w:ascii="Franklin Gothic Book" w:hAnsi="Franklin Gothic Book"/>
          <w:sz w:val="20"/>
          <w:szCs w:val="20"/>
        </w:rPr>
      </w:pPr>
    </w:p>
    <w:p w:rsidR="00BD2B65" w:rsidRPr="00EF6DA8" w:rsidRDefault="00BD3032" w:rsidP="00BD2B65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0"/>
          <w:szCs w:val="20"/>
        </w:rPr>
        <w:t xml:space="preserve">v </w:t>
      </w:r>
      <w:r w:rsidR="00BD2B65" w:rsidRPr="0034311D">
        <w:rPr>
          <w:rFonts w:ascii="Franklin Gothic Book" w:hAnsi="Franklin Gothic Book"/>
          <w:sz w:val="20"/>
          <w:szCs w:val="20"/>
        </w:rPr>
        <w:t xml:space="preserve"> obdobju od</w:t>
      </w:r>
      <w:r w:rsidR="00BD2B65" w:rsidRPr="0034311D">
        <w:rPr>
          <w:rFonts w:ascii="Franklin Gothic Book" w:hAnsi="Franklin Gothic Book"/>
          <w:sz w:val="20"/>
          <w:szCs w:val="20"/>
        </w:rPr>
        <w:tab/>
      </w:r>
      <w:r w:rsidR="00BD2B65">
        <w:rPr>
          <w:rFonts w:ascii="Franklin Gothic Book" w:hAnsi="Franklin Gothic Book"/>
          <w:sz w:val="20"/>
          <w:szCs w:val="20"/>
        </w:rPr>
        <w:tab/>
      </w:r>
      <w:r w:rsidR="00710BE7">
        <w:rPr>
          <w:rFonts w:ascii="Franklin Gothic Book" w:hAnsi="Franklin Gothic Book"/>
          <w:sz w:val="28"/>
          <w:szCs w:val="28"/>
        </w:rPr>
        <w:t xml:space="preserve">_______________ </w:t>
      </w:r>
      <w:r w:rsidR="00BD2B65">
        <w:rPr>
          <w:rFonts w:ascii="Franklin Gothic Book" w:hAnsi="Franklin Gothic Book"/>
          <w:sz w:val="20"/>
          <w:szCs w:val="20"/>
        </w:rPr>
        <w:tab/>
      </w:r>
      <w:r w:rsidR="00BD2B65" w:rsidRPr="0034311D">
        <w:rPr>
          <w:rFonts w:ascii="Franklin Gothic Book" w:hAnsi="Franklin Gothic Book"/>
          <w:sz w:val="20"/>
          <w:szCs w:val="20"/>
        </w:rPr>
        <w:t>do</w:t>
      </w:r>
      <w:r w:rsidR="00BD2B65" w:rsidRPr="0034311D">
        <w:rPr>
          <w:rFonts w:ascii="Franklin Gothic Book" w:hAnsi="Franklin Gothic Book"/>
          <w:sz w:val="20"/>
          <w:szCs w:val="20"/>
        </w:rPr>
        <w:tab/>
      </w:r>
      <w:r w:rsidR="00BD2B65">
        <w:rPr>
          <w:rFonts w:ascii="Franklin Gothic Book" w:hAnsi="Franklin Gothic Book"/>
          <w:sz w:val="20"/>
          <w:szCs w:val="20"/>
        </w:rPr>
        <w:tab/>
      </w:r>
      <w:r w:rsidR="00710BE7">
        <w:rPr>
          <w:rFonts w:ascii="Franklin Gothic Book" w:hAnsi="Franklin Gothic Book"/>
          <w:sz w:val="28"/>
          <w:szCs w:val="28"/>
        </w:rPr>
        <w:t>_____________________</w:t>
      </w:r>
    </w:p>
    <w:p w:rsidR="00BD2B65" w:rsidRPr="0034311D" w:rsidRDefault="00BD2B65" w:rsidP="00BD2B65">
      <w:pPr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jc w:val="center"/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4. člen</w:t>
      </w:r>
    </w:p>
    <w:p w:rsidR="00BD2B65" w:rsidRPr="0034311D" w:rsidRDefault="00BD2B65" w:rsidP="00BD2B65">
      <w:pPr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 xml:space="preserve">Šola bo nudila </w:t>
      </w:r>
      <w:r w:rsidR="00C64AF3">
        <w:rPr>
          <w:rFonts w:ascii="Franklin Gothic Book" w:hAnsi="Franklin Gothic Book"/>
          <w:sz w:val="20"/>
          <w:szCs w:val="20"/>
        </w:rPr>
        <w:t>udeležencu/ki</w:t>
      </w:r>
      <w:r w:rsidRPr="0034311D">
        <w:rPr>
          <w:rFonts w:ascii="Franklin Gothic Book" w:hAnsi="Franklin Gothic Book"/>
          <w:sz w:val="20"/>
          <w:szCs w:val="20"/>
        </w:rPr>
        <w:t xml:space="preserve"> pri strokovnih modulih ustrezno strokovno izobrazbo podprto s praktičnim poukom, </w:t>
      </w:r>
      <w:r w:rsidR="00C64AF3">
        <w:rPr>
          <w:rFonts w:ascii="Franklin Gothic Book" w:hAnsi="Franklin Gothic Book"/>
          <w:sz w:val="20"/>
          <w:szCs w:val="20"/>
        </w:rPr>
        <w:t>udeležence/</w:t>
      </w:r>
      <w:proofErr w:type="spellStart"/>
      <w:r w:rsidR="00C64AF3">
        <w:rPr>
          <w:rFonts w:ascii="Franklin Gothic Book" w:hAnsi="Franklin Gothic Book"/>
          <w:sz w:val="20"/>
          <w:szCs w:val="20"/>
        </w:rPr>
        <w:t>ke</w:t>
      </w:r>
      <w:proofErr w:type="spellEnd"/>
      <w:r w:rsidRPr="0034311D">
        <w:rPr>
          <w:rFonts w:ascii="Franklin Gothic Book" w:hAnsi="Franklin Gothic Book"/>
          <w:sz w:val="20"/>
          <w:szCs w:val="20"/>
        </w:rPr>
        <w:t xml:space="preserve"> pred napotitvijo na PUD poučila o varstvu pri delu, izvedla z njimi pisni preizkus znanja iz varstva pri delu in izdala potrdilo o opravljenem preizkusu znanja iz varstva pri delu.  </w:t>
      </w:r>
    </w:p>
    <w:p w:rsidR="00BD2B65" w:rsidRPr="0034311D" w:rsidRDefault="00BD2B65" w:rsidP="00BD2B65">
      <w:p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 xml:space="preserve">Delodajalec bo organiziral praktično usposabljanje z delom v delovnem procesu. Delodajalec bo zagotovil mentorja, ki bo skrbel, da bo usposabljanje potekalo v skladu s predpisi. </w:t>
      </w:r>
    </w:p>
    <w:p w:rsidR="00BD2B65" w:rsidRPr="0034311D" w:rsidRDefault="00BD2B65" w:rsidP="00BD2B65">
      <w:pPr>
        <w:rPr>
          <w:rFonts w:ascii="Franklin Gothic Book" w:hAnsi="Franklin Gothic Book"/>
          <w:sz w:val="20"/>
          <w:szCs w:val="20"/>
        </w:rPr>
      </w:pPr>
    </w:p>
    <w:p w:rsidR="00BD2B65" w:rsidRPr="0034311D" w:rsidRDefault="00BD2B65" w:rsidP="00BD2B65">
      <w:pPr>
        <w:jc w:val="center"/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5. člen</w:t>
      </w:r>
    </w:p>
    <w:p w:rsidR="00BD2B65" w:rsidRPr="0034311D" w:rsidRDefault="00BD2B65" w:rsidP="00BD2B65">
      <w:pPr>
        <w:jc w:val="center"/>
        <w:rPr>
          <w:rFonts w:ascii="Franklin Gothic Book" w:hAnsi="Franklin Gothic Book"/>
          <w:sz w:val="20"/>
          <w:szCs w:val="20"/>
        </w:rPr>
      </w:pPr>
    </w:p>
    <w:p w:rsidR="00BD2B65" w:rsidRPr="0034311D" w:rsidRDefault="00C64AF3" w:rsidP="00BD2B65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Udeleženec/</w:t>
      </w:r>
      <w:proofErr w:type="spellStart"/>
      <w:r>
        <w:rPr>
          <w:rFonts w:ascii="Franklin Gothic Book" w:hAnsi="Franklin Gothic Book"/>
          <w:sz w:val="20"/>
          <w:szCs w:val="20"/>
        </w:rPr>
        <w:t>ka</w:t>
      </w:r>
      <w:proofErr w:type="spellEnd"/>
      <w:r w:rsidR="00BD2B65" w:rsidRPr="0034311D">
        <w:rPr>
          <w:rFonts w:ascii="Franklin Gothic Book" w:hAnsi="Franklin Gothic Book"/>
          <w:sz w:val="20"/>
          <w:szCs w:val="20"/>
        </w:rPr>
        <w:t xml:space="preserve"> se bo pri delodajalcu usposabljal 40 ur na teden in največ 8 ur dnevno v dopoldanski izmeni v skupnem trajanju </w:t>
      </w:r>
      <w:r w:rsidR="00BD2B65" w:rsidRPr="0034311D">
        <w:rPr>
          <w:rFonts w:ascii="Franklin Gothic Book" w:hAnsi="Franklin Gothic Book"/>
          <w:b/>
          <w:sz w:val="20"/>
          <w:szCs w:val="20"/>
        </w:rPr>
        <w:t>76 ur</w:t>
      </w:r>
      <w:r w:rsidR="00BD2B65" w:rsidRPr="0034311D">
        <w:rPr>
          <w:rFonts w:ascii="Franklin Gothic Book" w:hAnsi="Franklin Gothic Book"/>
          <w:sz w:val="20"/>
          <w:szCs w:val="20"/>
        </w:rPr>
        <w:t>.</w:t>
      </w:r>
    </w:p>
    <w:p w:rsidR="00BD2B65" w:rsidRDefault="00BD2B65" w:rsidP="00BD2B65">
      <w:pPr>
        <w:rPr>
          <w:rFonts w:ascii="Franklin Gothic Book" w:hAnsi="Franklin Gothic Book"/>
          <w:sz w:val="20"/>
          <w:szCs w:val="20"/>
        </w:rPr>
      </w:pPr>
    </w:p>
    <w:p w:rsidR="00C64AF3" w:rsidRDefault="00C64AF3" w:rsidP="00BD2B65">
      <w:pPr>
        <w:rPr>
          <w:rFonts w:ascii="Franklin Gothic Book" w:hAnsi="Franklin Gothic Book"/>
          <w:sz w:val="20"/>
          <w:szCs w:val="20"/>
        </w:rPr>
      </w:pPr>
    </w:p>
    <w:p w:rsidR="00C64AF3" w:rsidRDefault="00C64AF3" w:rsidP="00BD2B65">
      <w:pPr>
        <w:rPr>
          <w:rFonts w:ascii="Franklin Gothic Book" w:hAnsi="Franklin Gothic Book"/>
          <w:sz w:val="20"/>
          <w:szCs w:val="20"/>
        </w:rPr>
      </w:pPr>
    </w:p>
    <w:p w:rsidR="00C64AF3" w:rsidRDefault="00C64AF3" w:rsidP="00BD2B65">
      <w:pPr>
        <w:rPr>
          <w:rFonts w:ascii="Franklin Gothic Book" w:hAnsi="Franklin Gothic Book"/>
          <w:sz w:val="20"/>
          <w:szCs w:val="20"/>
        </w:rPr>
      </w:pPr>
    </w:p>
    <w:p w:rsidR="00C64AF3" w:rsidRDefault="00C64AF3" w:rsidP="00BD2B65">
      <w:pPr>
        <w:rPr>
          <w:rFonts w:ascii="Franklin Gothic Book" w:hAnsi="Franklin Gothic Book"/>
          <w:sz w:val="20"/>
          <w:szCs w:val="20"/>
        </w:rPr>
      </w:pPr>
    </w:p>
    <w:p w:rsidR="00C64AF3" w:rsidRPr="0034311D" w:rsidRDefault="00C64AF3" w:rsidP="00C64AF3">
      <w:pPr>
        <w:jc w:val="center"/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lastRenderedPageBreak/>
        <w:t>6. člen</w:t>
      </w:r>
    </w:p>
    <w:p w:rsidR="00C64AF3" w:rsidRPr="0034311D" w:rsidRDefault="00C64AF3" w:rsidP="00C64AF3">
      <w:pPr>
        <w:jc w:val="center"/>
        <w:rPr>
          <w:rFonts w:ascii="Franklin Gothic Book" w:hAnsi="Franklin Gothic Book"/>
          <w:sz w:val="20"/>
          <w:szCs w:val="20"/>
        </w:rPr>
      </w:pPr>
    </w:p>
    <w:p w:rsidR="00C64AF3" w:rsidRPr="0034311D" w:rsidRDefault="00C64AF3" w:rsidP="00C64AF3">
      <w:p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Zakonske obveznosti sodelujočih v procesu praktičnega usposabljanja z delom pri delodajalcu:</w:t>
      </w:r>
    </w:p>
    <w:p w:rsidR="00C64AF3" w:rsidRDefault="00C64AF3" w:rsidP="00C64AF3">
      <w:pPr>
        <w:rPr>
          <w:rFonts w:ascii="Franklin Gothic Book" w:hAnsi="Franklin Gothic Book"/>
          <w:b/>
          <w:i/>
          <w:sz w:val="20"/>
          <w:szCs w:val="20"/>
        </w:rPr>
      </w:pPr>
    </w:p>
    <w:p w:rsidR="00C64AF3" w:rsidRPr="0034311D" w:rsidRDefault="00C64AF3" w:rsidP="00C64AF3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b/>
          <w:i/>
          <w:sz w:val="20"/>
          <w:szCs w:val="20"/>
        </w:rPr>
        <w:t>Dolžnosti udeleženca/</w:t>
      </w:r>
      <w:proofErr w:type="spellStart"/>
      <w:r>
        <w:rPr>
          <w:rFonts w:ascii="Franklin Gothic Book" w:hAnsi="Franklin Gothic Book"/>
          <w:b/>
          <w:i/>
          <w:sz w:val="20"/>
          <w:szCs w:val="20"/>
        </w:rPr>
        <w:t>ke</w:t>
      </w:r>
      <w:proofErr w:type="spellEnd"/>
      <w:r w:rsidRPr="0034311D">
        <w:rPr>
          <w:rFonts w:ascii="Franklin Gothic Book" w:hAnsi="Franklin Gothic Book"/>
          <w:i/>
          <w:sz w:val="20"/>
          <w:szCs w:val="20"/>
        </w:rPr>
        <w:t xml:space="preserve">: </w:t>
      </w:r>
    </w:p>
    <w:p w:rsidR="00C64AF3" w:rsidRPr="0034311D" w:rsidRDefault="00C64AF3" w:rsidP="00C64AF3">
      <w:pPr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 xml:space="preserve">redno izpolnjuje svoje delovne obveznosti, </w:t>
      </w:r>
    </w:p>
    <w:p w:rsidR="00C64AF3" w:rsidRPr="0034311D" w:rsidRDefault="00C64AF3" w:rsidP="00C64AF3">
      <w:pPr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se pri usposabljanju ravna v skladu z navodili delodajalca in v skladu s pravilnikom o šolskem redu SEŠ Ljubljana,</w:t>
      </w:r>
    </w:p>
    <w:p w:rsidR="00C64AF3" w:rsidRPr="0034311D" w:rsidRDefault="00C64AF3" w:rsidP="00C64AF3">
      <w:pPr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delodajalca najkasneje v 24. urah obvesti o vzroku svoje odsotnosti in najkasneje v treh dneh dostavi potrdilo o opravičeni odsotnosti,</w:t>
      </w:r>
    </w:p>
    <w:p w:rsidR="00C64AF3" w:rsidRPr="0034311D" w:rsidRDefault="00C64AF3" w:rsidP="00C64AF3">
      <w:pPr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varuje poslovno tajnost delodajalca,</w:t>
      </w:r>
    </w:p>
    <w:p w:rsidR="00C64AF3" w:rsidRPr="0034311D" w:rsidRDefault="00C64AF3" w:rsidP="00C64AF3">
      <w:pPr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se ravna po predpisih o varstvu pri delu,</w:t>
      </w:r>
    </w:p>
    <w:p w:rsidR="00C64AF3" w:rsidRPr="0034311D" w:rsidRDefault="00C64AF3" w:rsidP="00C64AF3">
      <w:pPr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sproti vodi delavniški dnevnik oz. poročilo o opravljanju PUD-a.</w:t>
      </w:r>
    </w:p>
    <w:p w:rsidR="00C64AF3" w:rsidRPr="0034311D" w:rsidRDefault="00C64AF3" w:rsidP="00C64AF3">
      <w:pPr>
        <w:rPr>
          <w:rFonts w:ascii="Franklin Gothic Book" w:hAnsi="Franklin Gothic Book"/>
          <w:sz w:val="20"/>
          <w:szCs w:val="20"/>
        </w:rPr>
      </w:pPr>
    </w:p>
    <w:p w:rsidR="00C64AF3" w:rsidRPr="0034311D" w:rsidRDefault="00C64AF3" w:rsidP="00C64AF3">
      <w:pPr>
        <w:rPr>
          <w:rFonts w:ascii="Franklin Gothic Book" w:hAnsi="Franklin Gothic Book"/>
          <w:b/>
          <w:i/>
          <w:sz w:val="20"/>
          <w:szCs w:val="20"/>
        </w:rPr>
      </w:pPr>
      <w:r w:rsidRPr="0034311D">
        <w:rPr>
          <w:rFonts w:ascii="Franklin Gothic Book" w:hAnsi="Franklin Gothic Book"/>
          <w:b/>
          <w:i/>
          <w:sz w:val="20"/>
          <w:szCs w:val="20"/>
        </w:rPr>
        <w:t xml:space="preserve">Pravice </w:t>
      </w:r>
      <w:r>
        <w:rPr>
          <w:rFonts w:ascii="Franklin Gothic Book" w:hAnsi="Franklin Gothic Book"/>
          <w:b/>
          <w:i/>
          <w:sz w:val="20"/>
          <w:szCs w:val="20"/>
        </w:rPr>
        <w:t>udeleženca/</w:t>
      </w:r>
      <w:proofErr w:type="spellStart"/>
      <w:r>
        <w:rPr>
          <w:rFonts w:ascii="Franklin Gothic Book" w:hAnsi="Franklin Gothic Book"/>
          <w:b/>
          <w:i/>
          <w:sz w:val="20"/>
          <w:szCs w:val="20"/>
        </w:rPr>
        <w:t>ke</w:t>
      </w:r>
      <w:proofErr w:type="spellEnd"/>
      <w:r w:rsidRPr="0034311D">
        <w:rPr>
          <w:rFonts w:ascii="Franklin Gothic Book" w:hAnsi="Franklin Gothic Book"/>
          <w:b/>
          <w:i/>
          <w:sz w:val="20"/>
          <w:szCs w:val="20"/>
        </w:rPr>
        <w:t xml:space="preserve"> so:</w:t>
      </w:r>
    </w:p>
    <w:p w:rsidR="00C64AF3" w:rsidRPr="0034311D" w:rsidRDefault="00C64AF3" w:rsidP="00C64AF3">
      <w:pPr>
        <w:numPr>
          <w:ilvl w:val="0"/>
          <w:numId w:val="2"/>
        </w:num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pridobiva strokovna znanja z ustreznega strokovnega področja in varstva pri delu,</w:t>
      </w:r>
    </w:p>
    <w:p w:rsidR="00C64AF3" w:rsidRPr="000048E4" w:rsidRDefault="00C64AF3" w:rsidP="00C64AF3">
      <w:pPr>
        <w:numPr>
          <w:ilvl w:val="0"/>
          <w:numId w:val="2"/>
        </w:numPr>
        <w:rPr>
          <w:rFonts w:ascii="Franklin Gothic Book" w:hAnsi="Franklin Gothic Book"/>
          <w:sz w:val="20"/>
          <w:szCs w:val="20"/>
        </w:rPr>
      </w:pPr>
      <w:r w:rsidRPr="000048E4">
        <w:rPr>
          <w:rFonts w:ascii="Franklin Gothic Book" w:hAnsi="Franklin Gothic Book"/>
          <w:sz w:val="20"/>
          <w:szCs w:val="20"/>
        </w:rPr>
        <w:t>je zavarovan</w:t>
      </w:r>
      <w:r>
        <w:rPr>
          <w:rFonts w:ascii="Franklin Gothic Book" w:hAnsi="Franklin Gothic Book"/>
          <w:sz w:val="20"/>
          <w:szCs w:val="20"/>
        </w:rPr>
        <w:t>/a</w:t>
      </w:r>
      <w:r w:rsidRPr="000048E4">
        <w:rPr>
          <w:rFonts w:ascii="Franklin Gothic Book" w:hAnsi="Franklin Gothic Book"/>
          <w:sz w:val="20"/>
          <w:szCs w:val="20"/>
        </w:rPr>
        <w:t xml:space="preserve"> za čas usposabljanja za primer nesreče pri delu ali poklicne bolezni,</w:t>
      </w:r>
    </w:p>
    <w:p w:rsidR="00C64AF3" w:rsidRPr="0034311D" w:rsidRDefault="00C64AF3" w:rsidP="00C64AF3">
      <w:pPr>
        <w:numPr>
          <w:ilvl w:val="0"/>
          <w:numId w:val="2"/>
        </w:num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 xml:space="preserve">uživa zaščito pri delu v skladu z zakonom in predpisi. </w:t>
      </w:r>
    </w:p>
    <w:p w:rsidR="00C64AF3" w:rsidRPr="0034311D" w:rsidRDefault="00C64AF3" w:rsidP="00C64AF3">
      <w:pPr>
        <w:rPr>
          <w:rFonts w:ascii="Franklin Gothic Book" w:hAnsi="Franklin Gothic Book"/>
          <w:sz w:val="20"/>
          <w:szCs w:val="20"/>
        </w:rPr>
      </w:pPr>
    </w:p>
    <w:p w:rsidR="00C64AF3" w:rsidRDefault="00C64AF3" w:rsidP="00C64AF3">
      <w:pPr>
        <w:rPr>
          <w:rFonts w:ascii="Franklin Gothic Book" w:hAnsi="Franklin Gothic Book"/>
          <w:b/>
          <w:i/>
          <w:sz w:val="20"/>
          <w:szCs w:val="20"/>
        </w:rPr>
      </w:pPr>
      <w:r w:rsidRPr="0034311D">
        <w:rPr>
          <w:rFonts w:ascii="Franklin Gothic Book" w:hAnsi="Franklin Gothic Book"/>
          <w:b/>
          <w:i/>
          <w:sz w:val="20"/>
          <w:szCs w:val="20"/>
        </w:rPr>
        <w:t>Dolžnost šole je:</w:t>
      </w:r>
    </w:p>
    <w:p w:rsidR="00C64AF3" w:rsidRPr="0034311D" w:rsidRDefault="00C64AF3" w:rsidP="00C64AF3">
      <w:pPr>
        <w:numPr>
          <w:ilvl w:val="0"/>
          <w:numId w:val="3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da organizatorka izobraževanja odraslih</w:t>
      </w:r>
      <w:r w:rsidRPr="0034311D">
        <w:rPr>
          <w:rFonts w:ascii="Franklin Gothic Book" w:hAnsi="Franklin Gothic Book"/>
          <w:sz w:val="20"/>
          <w:szCs w:val="20"/>
        </w:rPr>
        <w:t xml:space="preserve">, </w:t>
      </w:r>
      <w:r>
        <w:rPr>
          <w:rFonts w:ascii="Franklin Gothic Book" w:hAnsi="Franklin Gothic Book"/>
          <w:b/>
          <w:sz w:val="20"/>
          <w:szCs w:val="20"/>
        </w:rPr>
        <w:t>Tea Seliškar Otrin, prof. mag.</w:t>
      </w:r>
      <w:r w:rsidRPr="0034311D">
        <w:rPr>
          <w:rFonts w:ascii="Franklin Gothic Book" w:hAnsi="Franklin Gothic Book"/>
          <w:sz w:val="20"/>
          <w:szCs w:val="20"/>
        </w:rPr>
        <w:t xml:space="preserve">, seznani </w:t>
      </w:r>
      <w:r>
        <w:rPr>
          <w:rFonts w:ascii="Franklin Gothic Book" w:hAnsi="Franklin Gothic Book"/>
          <w:sz w:val="20"/>
          <w:szCs w:val="20"/>
        </w:rPr>
        <w:t>udeležence/</w:t>
      </w:r>
      <w:proofErr w:type="spellStart"/>
      <w:r>
        <w:rPr>
          <w:rFonts w:ascii="Franklin Gothic Book" w:hAnsi="Franklin Gothic Book"/>
          <w:sz w:val="20"/>
          <w:szCs w:val="20"/>
        </w:rPr>
        <w:t>ke</w:t>
      </w:r>
      <w:proofErr w:type="spellEnd"/>
      <w:r>
        <w:rPr>
          <w:rFonts w:ascii="Franklin Gothic Book" w:hAnsi="Franklin Gothic Book"/>
          <w:sz w:val="20"/>
          <w:szCs w:val="20"/>
        </w:rPr>
        <w:t xml:space="preserve"> </w:t>
      </w:r>
      <w:r w:rsidRPr="0034311D">
        <w:rPr>
          <w:rFonts w:ascii="Franklin Gothic Book" w:hAnsi="Franklin Gothic Book"/>
          <w:sz w:val="20"/>
          <w:szCs w:val="20"/>
        </w:rPr>
        <w:t>z namenom, pravicami in obveznostmi, ki jih imajo v času opravljanja praktičnega usposabljanja z delom, je v stiku z delodajalci, mentorji pri delodajalcih</w:t>
      </w:r>
      <w:r>
        <w:rPr>
          <w:rFonts w:ascii="Franklin Gothic Book" w:hAnsi="Franklin Gothic Book"/>
          <w:sz w:val="20"/>
          <w:szCs w:val="20"/>
        </w:rPr>
        <w:t xml:space="preserve"> in udeležencem/ko</w:t>
      </w:r>
    </w:p>
    <w:p w:rsidR="00C64AF3" w:rsidRPr="0034311D" w:rsidRDefault="00C64AF3" w:rsidP="00C64AF3">
      <w:pPr>
        <w:numPr>
          <w:ilvl w:val="0"/>
          <w:numId w:val="3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da udeleženca/ko</w:t>
      </w:r>
      <w:r w:rsidRPr="0034311D">
        <w:rPr>
          <w:rFonts w:ascii="Franklin Gothic Book" w:hAnsi="Franklin Gothic Book"/>
          <w:sz w:val="20"/>
          <w:szCs w:val="20"/>
        </w:rPr>
        <w:t xml:space="preserve"> ustrezno izobrazi s predpisi o varstvu pri delu.</w:t>
      </w:r>
    </w:p>
    <w:p w:rsidR="00C64AF3" w:rsidRPr="0034311D" w:rsidRDefault="00C64AF3" w:rsidP="00C64AF3">
      <w:pPr>
        <w:ind w:left="360"/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ab/>
      </w:r>
    </w:p>
    <w:p w:rsidR="00C64AF3" w:rsidRDefault="00C64AF3" w:rsidP="00C64AF3">
      <w:pPr>
        <w:rPr>
          <w:rFonts w:ascii="Franklin Gothic Book" w:hAnsi="Franklin Gothic Book"/>
          <w:b/>
          <w:i/>
          <w:sz w:val="20"/>
          <w:szCs w:val="20"/>
        </w:rPr>
      </w:pPr>
      <w:r w:rsidRPr="0034311D">
        <w:rPr>
          <w:rFonts w:ascii="Franklin Gothic Book" w:hAnsi="Franklin Gothic Book"/>
          <w:b/>
          <w:i/>
          <w:sz w:val="20"/>
          <w:szCs w:val="20"/>
        </w:rPr>
        <w:t>Dolžnosti delodajalca so:</w:t>
      </w:r>
    </w:p>
    <w:p w:rsidR="00C64AF3" w:rsidRPr="000048E4" w:rsidRDefault="00C64AF3" w:rsidP="00C64AF3">
      <w:pPr>
        <w:numPr>
          <w:ilvl w:val="0"/>
          <w:numId w:val="3"/>
        </w:numPr>
        <w:rPr>
          <w:rFonts w:ascii="Franklin Gothic Book" w:hAnsi="Franklin Gothic Book"/>
          <w:sz w:val="20"/>
          <w:szCs w:val="20"/>
        </w:rPr>
      </w:pPr>
      <w:r w:rsidRPr="000048E4">
        <w:rPr>
          <w:rFonts w:ascii="Franklin Gothic Book" w:hAnsi="Franklin Gothic Book"/>
          <w:sz w:val="20"/>
          <w:szCs w:val="20"/>
        </w:rPr>
        <w:t>da zavaruje dijake po 17. členu ZZVZZ za poškodbe pri delu in poklicne</w:t>
      </w:r>
      <w:r>
        <w:rPr>
          <w:rFonts w:ascii="Franklin Gothic Book" w:hAnsi="Franklin Gothic Book"/>
          <w:sz w:val="20"/>
          <w:szCs w:val="20"/>
        </w:rPr>
        <w:t xml:space="preserve"> bolez</w:t>
      </w:r>
      <w:r w:rsidRPr="000048E4">
        <w:rPr>
          <w:rFonts w:ascii="Franklin Gothic Book" w:hAnsi="Franklin Gothic Book"/>
          <w:sz w:val="20"/>
          <w:szCs w:val="20"/>
        </w:rPr>
        <w:t>ni,</w:t>
      </w:r>
    </w:p>
    <w:p w:rsidR="00C64AF3" w:rsidRPr="0034311D" w:rsidRDefault="00C64AF3" w:rsidP="00C64AF3">
      <w:pPr>
        <w:numPr>
          <w:ilvl w:val="0"/>
          <w:numId w:val="5"/>
        </w:numPr>
        <w:suppressAutoHyphens/>
        <w:rPr>
          <w:rFonts w:ascii="Franklin Gothic Book" w:hAnsi="Franklin Gothic Book" w:cs="Arial"/>
          <w:sz w:val="20"/>
          <w:szCs w:val="20"/>
        </w:rPr>
      </w:pPr>
      <w:r w:rsidRPr="0034311D">
        <w:rPr>
          <w:rFonts w:ascii="Franklin Gothic Book" w:hAnsi="Franklin Gothic Book" w:cs="Arial"/>
          <w:sz w:val="20"/>
          <w:szCs w:val="20"/>
        </w:rPr>
        <w:t>bo v skladu s to pogodbo oz. vzgojno-izobraževalnim programom zagotovil kvalitetno in nemoteno izvedbo PUD,</w:t>
      </w:r>
    </w:p>
    <w:p w:rsidR="00C64AF3" w:rsidRPr="0034311D" w:rsidRDefault="00C64AF3" w:rsidP="00C64AF3">
      <w:pPr>
        <w:numPr>
          <w:ilvl w:val="0"/>
          <w:numId w:val="5"/>
        </w:numPr>
        <w:suppressAutoHyphens/>
        <w:rPr>
          <w:rFonts w:ascii="Franklin Gothic Book" w:hAnsi="Franklin Gothic Book" w:cs="Arial"/>
          <w:sz w:val="20"/>
          <w:szCs w:val="20"/>
        </w:rPr>
      </w:pPr>
      <w:r w:rsidRPr="0034311D">
        <w:rPr>
          <w:rFonts w:ascii="Franklin Gothic Book" w:hAnsi="Franklin Gothic Book" w:cs="Arial"/>
          <w:sz w:val="20"/>
          <w:szCs w:val="20"/>
        </w:rPr>
        <w:t>bodo PUD po tej pogodbi izvajali strokovno usposobljeni delavci,</w:t>
      </w:r>
    </w:p>
    <w:p w:rsidR="00C64AF3" w:rsidRDefault="00C64AF3" w:rsidP="00C64AF3">
      <w:pPr>
        <w:numPr>
          <w:ilvl w:val="0"/>
          <w:numId w:val="5"/>
        </w:numPr>
        <w:suppressAutoHyphens/>
        <w:rPr>
          <w:rFonts w:ascii="Franklin Gothic Book" w:hAnsi="Franklin Gothic Book" w:cs="Arial"/>
          <w:sz w:val="20"/>
          <w:szCs w:val="20"/>
        </w:rPr>
      </w:pPr>
      <w:r w:rsidRPr="0015270A">
        <w:rPr>
          <w:rFonts w:ascii="Franklin Gothic Book" w:hAnsi="Franklin Gothic Book" w:cs="Arial"/>
          <w:sz w:val="20"/>
          <w:szCs w:val="20"/>
        </w:rPr>
        <w:t>bo za mentorja oziroma koordinatorja med šolo in delodajalcem po tej pogodbi zadolžil</w:t>
      </w:r>
    </w:p>
    <w:p w:rsidR="00C64AF3" w:rsidRPr="0015270A" w:rsidRDefault="00C64AF3" w:rsidP="00C64AF3">
      <w:pPr>
        <w:suppressAutoHyphens/>
        <w:spacing w:line="200" w:lineRule="exact"/>
        <w:ind w:left="357"/>
        <w:rPr>
          <w:rFonts w:ascii="Franklin Gothic Book" w:hAnsi="Franklin Gothic Book" w:cs="Arial"/>
          <w:sz w:val="20"/>
          <w:szCs w:val="20"/>
        </w:rPr>
      </w:pPr>
    </w:p>
    <w:p w:rsidR="00C64AF3" w:rsidRDefault="00C64AF3" w:rsidP="00C64AF3">
      <w:pPr>
        <w:tabs>
          <w:tab w:val="left" w:leader="underscore" w:pos="4536"/>
        </w:tabs>
        <w:suppressAutoHyphens/>
        <w:ind w:left="357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ab/>
      </w:r>
    </w:p>
    <w:p w:rsidR="00C64AF3" w:rsidRPr="0034311D" w:rsidRDefault="00C64AF3" w:rsidP="00C64AF3">
      <w:pPr>
        <w:suppressAutoHyphens/>
        <w:spacing w:line="160" w:lineRule="exact"/>
        <w:ind w:left="357"/>
        <w:rPr>
          <w:rFonts w:ascii="Franklin Gothic Book" w:hAnsi="Franklin Gothic Book" w:cs="Arial"/>
          <w:sz w:val="20"/>
          <w:szCs w:val="20"/>
        </w:rPr>
      </w:pPr>
    </w:p>
    <w:p w:rsidR="00C64AF3" w:rsidRPr="0034311D" w:rsidRDefault="00C64AF3" w:rsidP="00C64AF3">
      <w:pPr>
        <w:numPr>
          <w:ilvl w:val="0"/>
          <w:numId w:val="5"/>
        </w:numPr>
        <w:suppressAutoHyphens/>
        <w:rPr>
          <w:rFonts w:ascii="Franklin Gothic Book" w:hAnsi="Franklin Gothic Book" w:cs="Arial"/>
          <w:sz w:val="20"/>
          <w:szCs w:val="20"/>
        </w:rPr>
      </w:pPr>
      <w:r w:rsidRPr="0034311D">
        <w:rPr>
          <w:rFonts w:ascii="Franklin Gothic Book" w:hAnsi="Franklin Gothic Book" w:cs="Arial"/>
          <w:sz w:val="20"/>
          <w:szCs w:val="20"/>
        </w:rPr>
        <w:t xml:space="preserve">bo </w:t>
      </w:r>
      <w:r>
        <w:rPr>
          <w:rFonts w:ascii="Franklin Gothic Book" w:hAnsi="Franklin Gothic Book" w:cs="Arial"/>
          <w:sz w:val="20"/>
          <w:szCs w:val="20"/>
        </w:rPr>
        <w:t>udeležence/</w:t>
      </w:r>
      <w:proofErr w:type="spellStart"/>
      <w:r>
        <w:rPr>
          <w:rFonts w:ascii="Franklin Gothic Book" w:hAnsi="Franklin Gothic Book" w:cs="Arial"/>
          <w:sz w:val="20"/>
          <w:szCs w:val="20"/>
        </w:rPr>
        <w:t>ke</w:t>
      </w:r>
      <w:proofErr w:type="spellEnd"/>
      <w:r w:rsidRPr="0034311D">
        <w:rPr>
          <w:rFonts w:ascii="Franklin Gothic Book" w:hAnsi="Franklin Gothic Book" w:cs="Arial"/>
          <w:sz w:val="20"/>
          <w:szCs w:val="20"/>
        </w:rPr>
        <w:t xml:space="preserve"> seznanil s predpisi za varno delo ter splošnimi in posebnimi nevarnostmi in ukrepi za varno delo pri opravljanju PUD in jim nudil posebna zaščitna sredstva,</w:t>
      </w:r>
    </w:p>
    <w:p w:rsidR="00C64AF3" w:rsidRPr="0034311D" w:rsidRDefault="00C64AF3" w:rsidP="00C64AF3">
      <w:pPr>
        <w:numPr>
          <w:ilvl w:val="0"/>
          <w:numId w:val="5"/>
        </w:numPr>
        <w:suppressAutoHyphens/>
        <w:rPr>
          <w:rFonts w:ascii="Franklin Gothic Book" w:hAnsi="Franklin Gothic Book" w:cs="Arial"/>
          <w:sz w:val="20"/>
          <w:szCs w:val="20"/>
        </w:rPr>
      </w:pPr>
      <w:r w:rsidRPr="0034311D">
        <w:rPr>
          <w:rFonts w:ascii="Franklin Gothic Book" w:hAnsi="Franklin Gothic Book" w:cs="Arial"/>
          <w:sz w:val="20"/>
          <w:szCs w:val="20"/>
        </w:rPr>
        <w:t xml:space="preserve">bo ob pričetku opravljanja PUD seznanil </w:t>
      </w:r>
      <w:r>
        <w:rPr>
          <w:rFonts w:ascii="Franklin Gothic Book" w:hAnsi="Franklin Gothic Book" w:cs="Arial"/>
          <w:sz w:val="20"/>
          <w:szCs w:val="20"/>
        </w:rPr>
        <w:t>udeležence/</w:t>
      </w:r>
      <w:proofErr w:type="spellStart"/>
      <w:r>
        <w:rPr>
          <w:rFonts w:ascii="Franklin Gothic Book" w:hAnsi="Franklin Gothic Book" w:cs="Arial"/>
          <w:sz w:val="20"/>
          <w:szCs w:val="20"/>
        </w:rPr>
        <w:t>ke</w:t>
      </w:r>
      <w:proofErr w:type="spellEnd"/>
      <w:r w:rsidRPr="0034311D">
        <w:rPr>
          <w:rFonts w:ascii="Franklin Gothic Book" w:hAnsi="Franklin Gothic Book" w:cs="Arial"/>
          <w:sz w:val="20"/>
          <w:szCs w:val="20"/>
        </w:rPr>
        <w:t xml:space="preserve"> z delom in nalogami, ki jih bodo opravljali pri delodajalcu,</w:t>
      </w:r>
    </w:p>
    <w:p w:rsidR="00C64AF3" w:rsidRPr="0034311D" w:rsidRDefault="00C64AF3" w:rsidP="00C64AF3">
      <w:pPr>
        <w:numPr>
          <w:ilvl w:val="0"/>
          <w:numId w:val="5"/>
        </w:numPr>
        <w:suppressAutoHyphens/>
        <w:rPr>
          <w:rFonts w:ascii="Franklin Gothic Book" w:hAnsi="Franklin Gothic Book" w:cs="Arial"/>
          <w:sz w:val="20"/>
          <w:szCs w:val="20"/>
        </w:rPr>
      </w:pPr>
      <w:r w:rsidRPr="0034311D">
        <w:rPr>
          <w:rFonts w:ascii="Franklin Gothic Book" w:hAnsi="Franklin Gothic Book" w:cs="Arial"/>
          <w:sz w:val="20"/>
          <w:szCs w:val="20"/>
        </w:rPr>
        <w:t xml:space="preserve">bo skrbel za pravilen medsebojen odnos med delavci in </w:t>
      </w:r>
      <w:r>
        <w:rPr>
          <w:rFonts w:ascii="Franklin Gothic Book" w:hAnsi="Franklin Gothic Book" w:cs="Arial"/>
          <w:sz w:val="20"/>
          <w:szCs w:val="20"/>
        </w:rPr>
        <w:t>udeležencem/ko</w:t>
      </w:r>
      <w:r w:rsidRPr="0034311D">
        <w:rPr>
          <w:rFonts w:ascii="Franklin Gothic Book" w:hAnsi="Franklin Gothic Book" w:cs="Arial"/>
          <w:sz w:val="20"/>
          <w:szCs w:val="20"/>
        </w:rPr>
        <w:t>,</w:t>
      </w:r>
    </w:p>
    <w:p w:rsidR="00C64AF3" w:rsidRPr="0034311D" w:rsidRDefault="00C64AF3" w:rsidP="00C64AF3">
      <w:pPr>
        <w:numPr>
          <w:ilvl w:val="0"/>
          <w:numId w:val="4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udeleženca/ko</w:t>
      </w:r>
      <w:r w:rsidRPr="0034311D">
        <w:rPr>
          <w:rFonts w:ascii="Franklin Gothic Book" w:hAnsi="Franklin Gothic Book"/>
          <w:sz w:val="20"/>
          <w:szCs w:val="20"/>
        </w:rPr>
        <w:t xml:space="preserve"> nagradi za delo v skladu z "zakonom" in podzakonskimi akti,</w:t>
      </w:r>
    </w:p>
    <w:p w:rsidR="00C64AF3" w:rsidRPr="0034311D" w:rsidRDefault="00C64AF3" w:rsidP="00C64AF3">
      <w:pPr>
        <w:numPr>
          <w:ilvl w:val="0"/>
          <w:numId w:val="4"/>
        </w:num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 xml:space="preserve">ob zaključku usposabljanja </w:t>
      </w:r>
      <w:r>
        <w:rPr>
          <w:rFonts w:ascii="Franklin Gothic Book" w:hAnsi="Franklin Gothic Book" w:cs="Arial"/>
          <w:sz w:val="20"/>
          <w:szCs w:val="20"/>
        </w:rPr>
        <w:t>udeležencu/ki</w:t>
      </w:r>
      <w:r w:rsidRPr="0034311D">
        <w:rPr>
          <w:rFonts w:ascii="Franklin Gothic Book" w:hAnsi="Franklin Gothic Book"/>
          <w:sz w:val="20"/>
          <w:szCs w:val="20"/>
        </w:rPr>
        <w:t xml:space="preserve"> potrdi dnevnik oz. poročilo o opravljenem PUD-u.</w:t>
      </w:r>
    </w:p>
    <w:p w:rsidR="00C64AF3" w:rsidRPr="0034311D" w:rsidRDefault="00C64AF3" w:rsidP="00C64AF3">
      <w:pPr>
        <w:rPr>
          <w:rFonts w:ascii="Franklin Gothic Book" w:hAnsi="Franklin Gothic Book"/>
          <w:sz w:val="20"/>
          <w:szCs w:val="20"/>
        </w:rPr>
      </w:pPr>
    </w:p>
    <w:p w:rsidR="00C64AF3" w:rsidRPr="0034311D" w:rsidRDefault="00C64AF3" w:rsidP="00C64AF3">
      <w:pPr>
        <w:jc w:val="center"/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7. člen</w:t>
      </w:r>
    </w:p>
    <w:p w:rsidR="00C64AF3" w:rsidRPr="0034311D" w:rsidRDefault="00C64AF3" w:rsidP="00C64AF3">
      <w:pPr>
        <w:rPr>
          <w:rFonts w:ascii="Franklin Gothic Book" w:hAnsi="Franklin Gothic Book"/>
          <w:sz w:val="20"/>
          <w:szCs w:val="20"/>
        </w:rPr>
      </w:pPr>
    </w:p>
    <w:p w:rsidR="00C64AF3" w:rsidRPr="0034311D" w:rsidRDefault="00C64AF3" w:rsidP="00C64AF3">
      <w:p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 xml:space="preserve">Ta pogodba je sestavljena v dveh enakih izvodih, od katerih vsaka stran prejme po en izvod pogodbe. Pogodba prične veljati z dnem podpisa obeh pogodbenih strank in velja, dokler je katera od obeh strank enostransko ali dogovorno ne prekine. </w:t>
      </w:r>
    </w:p>
    <w:p w:rsidR="00C64AF3" w:rsidRPr="0034311D" w:rsidRDefault="00C64AF3" w:rsidP="00C64AF3">
      <w:pPr>
        <w:rPr>
          <w:rFonts w:ascii="Franklin Gothic Book" w:hAnsi="Franklin Gothic Book"/>
          <w:sz w:val="20"/>
          <w:szCs w:val="20"/>
        </w:rPr>
      </w:pPr>
    </w:p>
    <w:p w:rsidR="00C64AF3" w:rsidRPr="0034311D" w:rsidRDefault="00C64AF3" w:rsidP="00C64AF3">
      <w:pPr>
        <w:jc w:val="center"/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>8. člen</w:t>
      </w:r>
    </w:p>
    <w:p w:rsidR="00C64AF3" w:rsidRPr="0034311D" w:rsidRDefault="00C64AF3" w:rsidP="00C64AF3">
      <w:pPr>
        <w:rPr>
          <w:rFonts w:ascii="Franklin Gothic Book" w:hAnsi="Franklin Gothic Book"/>
          <w:sz w:val="20"/>
          <w:szCs w:val="20"/>
        </w:rPr>
      </w:pPr>
    </w:p>
    <w:p w:rsidR="00C64AF3" w:rsidRPr="0034311D" w:rsidRDefault="00C64AF3" w:rsidP="00C64AF3">
      <w:pPr>
        <w:rPr>
          <w:rFonts w:ascii="Franklin Gothic Book" w:hAnsi="Franklin Gothic Book"/>
          <w:sz w:val="20"/>
          <w:szCs w:val="20"/>
        </w:rPr>
      </w:pPr>
      <w:r w:rsidRPr="0034311D">
        <w:rPr>
          <w:rFonts w:ascii="Franklin Gothic Book" w:hAnsi="Franklin Gothic Book"/>
          <w:sz w:val="20"/>
          <w:szCs w:val="20"/>
        </w:rPr>
        <w:t xml:space="preserve">Pogodbeni stranki si bosta vse morebitne nesporazume, ki bi izhajali iz te pogodbe prizadevali razrešiti dogovorno. V primeru, da ne pride do dogovorne rešitve, je za reševanje spora pristojno okrajno sodišče v Ljubljani. </w:t>
      </w:r>
    </w:p>
    <w:p w:rsidR="00C64AF3" w:rsidRPr="0034311D" w:rsidRDefault="00C64AF3" w:rsidP="00C64AF3">
      <w:pPr>
        <w:rPr>
          <w:rFonts w:ascii="Franklin Gothic Book" w:hAnsi="Franklin Gothic Book"/>
          <w:i/>
          <w:sz w:val="20"/>
          <w:szCs w:val="20"/>
        </w:rPr>
      </w:pPr>
    </w:p>
    <w:p w:rsidR="00C64AF3" w:rsidRDefault="00C64AF3" w:rsidP="00C64AF3">
      <w:pPr>
        <w:rPr>
          <w:rFonts w:ascii="Franklin Gothic Book" w:hAnsi="Franklin Gothic Book"/>
          <w:i/>
          <w:sz w:val="20"/>
          <w:szCs w:val="20"/>
        </w:rPr>
      </w:pPr>
    </w:p>
    <w:p w:rsidR="00C64AF3" w:rsidRPr="0025248B" w:rsidRDefault="003F35BF" w:rsidP="00C64AF3">
      <w:pPr>
        <w:tabs>
          <w:tab w:val="left" w:pos="5670"/>
          <w:tab w:val="left" w:leader="underscore" w:pos="7797"/>
          <w:tab w:val="left" w:leader="underscore" w:pos="9639"/>
        </w:tabs>
        <w:rPr>
          <w:rFonts w:ascii="Franklin Gothic Book" w:hAnsi="Franklin Gothic Book"/>
          <w:i/>
          <w:sz w:val="20"/>
          <w:szCs w:val="20"/>
        </w:rPr>
      </w:pPr>
      <w:r>
        <w:rPr>
          <w:rFonts w:ascii="Franklin Gothic Book" w:hAnsi="Franklin Gothic Book"/>
          <w:i/>
          <w:sz w:val="20"/>
          <w:szCs w:val="20"/>
        </w:rPr>
        <w:t xml:space="preserve">V Ljubljani, dne: </w:t>
      </w:r>
      <w:r>
        <w:rPr>
          <w:rFonts w:ascii="Franklin Gothic Book" w:hAnsi="Franklin Gothic Book"/>
          <w:i/>
          <w:sz w:val="20"/>
          <w:szCs w:val="20"/>
        </w:rPr>
        <w:softHyphen/>
      </w:r>
      <w:r>
        <w:rPr>
          <w:rFonts w:ascii="Franklin Gothic Book" w:hAnsi="Franklin Gothic Book"/>
          <w:i/>
          <w:sz w:val="20"/>
          <w:szCs w:val="20"/>
        </w:rPr>
        <w:softHyphen/>
      </w:r>
      <w:r>
        <w:rPr>
          <w:rFonts w:ascii="Franklin Gothic Book" w:hAnsi="Franklin Gothic Book"/>
          <w:i/>
          <w:sz w:val="20"/>
          <w:szCs w:val="20"/>
        </w:rPr>
        <w:softHyphen/>
      </w:r>
      <w:r>
        <w:rPr>
          <w:rFonts w:ascii="Franklin Gothic Book" w:hAnsi="Franklin Gothic Book"/>
          <w:i/>
          <w:sz w:val="20"/>
          <w:szCs w:val="20"/>
        </w:rPr>
        <w:softHyphen/>
      </w:r>
      <w:r>
        <w:rPr>
          <w:rFonts w:ascii="Franklin Gothic Book" w:hAnsi="Franklin Gothic Book"/>
          <w:i/>
          <w:sz w:val="20"/>
          <w:szCs w:val="20"/>
        </w:rPr>
        <w:softHyphen/>
        <w:t>________________________</w:t>
      </w:r>
      <w:r>
        <w:rPr>
          <w:rFonts w:ascii="Franklin Gothic Book" w:hAnsi="Franklin Gothic Book"/>
          <w:i/>
          <w:sz w:val="20"/>
          <w:szCs w:val="20"/>
        </w:rPr>
        <w:tab/>
      </w:r>
    </w:p>
    <w:p w:rsidR="00C64AF3" w:rsidRDefault="00C64AF3" w:rsidP="00C64AF3">
      <w:pPr>
        <w:tabs>
          <w:tab w:val="left" w:pos="5670"/>
        </w:tabs>
        <w:rPr>
          <w:rFonts w:ascii="Franklin Gothic Book" w:hAnsi="Franklin Gothic Book"/>
          <w:sz w:val="22"/>
          <w:szCs w:val="22"/>
        </w:rPr>
      </w:pPr>
    </w:p>
    <w:p w:rsidR="00C64AF3" w:rsidRPr="004B1BCE" w:rsidRDefault="00C64AF3" w:rsidP="00C64AF3">
      <w:pPr>
        <w:tabs>
          <w:tab w:val="left" w:pos="5670"/>
          <w:tab w:val="left" w:leader="underscore" w:pos="9639"/>
        </w:tabs>
        <w:rPr>
          <w:rFonts w:ascii="Franklin Gothic Book" w:hAnsi="Franklin Gothic Book"/>
          <w:sz w:val="20"/>
          <w:szCs w:val="20"/>
        </w:rPr>
      </w:pPr>
      <w:r w:rsidRPr="004B1BCE">
        <w:rPr>
          <w:rFonts w:ascii="Franklin Gothic Book" w:hAnsi="Franklin Gothic Book"/>
          <w:sz w:val="20"/>
          <w:szCs w:val="20"/>
        </w:rPr>
        <w:t>Srednja ekonomska šola Ljubljana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:rsidR="00C64AF3" w:rsidRPr="004B1BCE" w:rsidRDefault="00C64AF3" w:rsidP="00C64AF3">
      <w:pPr>
        <w:tabs>
          <w:tab w:val="left" w:pos="5670"/>
        </w:tabs>
        <w:rPr>
          <w:rFonts w:ascii="Franklin Gothic Book" w:hAnsi="Franklin Gothic Book"/>
          <w:sz w:val="20"/>
          <w:szCs w:val="20"/>
        </w:rPr>
      </w:pPr>
      <w:r w:rsidRPr="004B1BCE">
        <w:rPr>
          <w:rFonts w:ascii="Franklin Gothic Book" w:hAnsi="Franklin Gothic Book"/>
          <w:sz w:val="20"/>
          <w:szCs w:val="20"/>
        </w:rPr>
        <w:t xml:space="preserve"> </w:t>
      </w:r>
    </w:p>
    <w:p w:rsidR="00C64AF3" w:rsidRDefault="006537BD" w:rsidP="00C64AF3">
      <w:pPr>
        <w:tabs>
          <w:tab w:val="left" w:pos="5670"/>
          <w:tab w:val="left" w:leader="underscore" w:pos="9639"/>
        </w:tabs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Mag. Andreja Tamše</w:t>
      </w:r>
      <w:r w:rsidR="00C64AF3" w:rsidRPr="004B1BCE">
        <w:rPr>
          <w:rFonts w:ascii="Franklin Gothic Book" w:hAnsi="Franklin Gothic Book"/>
          <w:sz w:val="20"/>
          <w:szCs w:val="20"/>
        </w:rPr>
        <w:t>, ravnateljica</w:t>
      </w:r>
      <w:r w:rsidR="00C64AF3">
        <w:rPr>
          <w:rFonts w:ascii="Franklin Gothic Book" w:hAnsi="Franklin Gothic Book"/>
          <w:sz w:val="20"/>
          <w:szCs w:val="20"/>
        </w:rPr>
        <w:tab/>
      </w:r>
      <w:r w:rsidR="00C64AF3">
        <w:rPr>
          <w:rFonts w:ascii="Franklin Gothic Book" w:hAnsi="Franklin Gothic Book"/>
          <w:sz w:val="20"/>
          <w:szCs w:val="20"/>
        </w:rPr>
        <w:tab/>
      </w:r>
    </w:p>
    <w:p w:rsidR="00C64AF3" w:rsidRPr="004B1BCE" w:rsidRDefault="00C64AF3" w:rsidP="00C64AF3">
      <w:pPr>
        <w:tabs>
          <w:tab w:val="left" w:pos="6379"/>
          <w:tab w:val="left" w:leader="underscore" w:pos="9639"/>
        </w:tabs>
        <w:rPr>
          <w:rFonts w:ascii="Franklin Gothic Book" w:hAnsi="Franklin Gothic Book"/>
          <w:sz w:val="20"/>
          <w:szCs w:val="20"/>
        </w:rPr>
      </w:pPr>
    </w:p>
    <w:p w:rsidR="00C64AF3" w:rsidRDefault="00C64AF3" w:rsidP="00C64AF3">
      <w:pPr>
        <w:tabs>
          <w:tab w:val="left" w:leader="underscore" w:pos="2835"/>
          <w:tab w:val="left" w:pos="3660"/>
          <w:tab w:val="left" w:pos="5670"/>
          <w:tab w:val="left" w:leader="underscore" w:pos="9639"/>
        </w:tabs>
        <w:rPr>
          <w:rFonts w:ascii="Franklin Gothic Book" w:hAnsi="Franklin Gothic Book"/>
          <w:b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________________________________</w:t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  <w:t xml:space="preserve"> ___________________________________________</w:t>
      </w:r>
    </w:p>
    <w:p w:rsidR="00C64AF3" w:rsidRDefault="00C64AF3" w:rsidP="00C64AF3">
      <w:pPr>
        <w:tabs>
          <w:tab w:val="left" w:pos="1125"/>
          <w:tab w:val="left" w:pos="7655"/>
        </w:tabs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ab/>
        <w:t>(podpis)</w:t>
      </w:r>
      <w:r>
        <w:rPr>
          <w:rFonts w:ascii="Franklin Gothic Book" w:hAnsi="Franklin Gothic Book"/>
          <w:sz w:val="18"/>
          <w:szCs w:val="18"/>
        </w:rPr>
        <w:tab/>
        <w:t>(podpis)</w:t>
      </w:r>
    </w:p>
    <w:p w:rsidR="00C64AF3" w:rsidRDefault="00C64AF3" w:rsidP="00C64AF3">
      <w:r>
        <w:rPr>
          <w:rFonts w:ascii="Franklin Gothic Book" w:hAnsi="Franklin Gothic Book"/>
          <w:sz w:val="18"/>
          <w:szCs w:val="18"/>
        </w:rPr>
        <w:tab/>
        <w:t xml:space="preserve">              žig</w:t>
      </w:r>
      <w:r>
        <w:rPr>
          <w:rFonts w:ascii="Franklin Gothic Book" w:hAnsi="Franklin Gothic Book"/>
          <w:sz w:val="18"/>
          <w:szCs w:val="18"/>
        </w:rPr>
        <w:tab/>
        <w:t xml:space="preserve">   </w:t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  <w:t xml:space="preserve">                 žig</w:t>
      </w:r>
    </w:p>
    <w:p w:rsidR="00C64AF3" w:rsidRPr="0034311D" w:rsidRDefault="00C64AF3" w:rsidP="00BD2B65">
      <w:pPr>
        <w:rPr>
          <w:rFonts w:ascii="Franklin Gothic Book" w:hAnsi="Franklin Gothic Book"/>
          <w:sz w:val="20"/>
          <w:szCs w:val="20"/>
        </w:rPr>
      </w:pPr>
    </w:p>
    <w:p w:rsidR="00BD2B65" w:rsidRDefault="00BD2B65" w:rsidP="00BD2B65">
      <w:pPr>
        <w:jc w:val="center"/>
        <w:rPr>
          <w:rFonts w:ascii="Franklin Gothic Book" w:hAnsi="Franklin Gothic Book"/>
          <w:sz w:val="20"/>
          <w:szCs w:val="20"/>
        </w:rPr>
      </w:pPr>
    </w:p>
    <w:p w:rsidR="002A29D9" w:rsidRDefault="002A29D9"/>
    <w:sectPr w:rsidR="002A29D9" w:rsidSect="00A42F9D">
      <w:pgSz w:w="11906" w:h="16838"/>
      <w:pgMar w:top="851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849"/>
    <w:multiLevelType w:val="hybridMultilevel"/>
    <w:tmpl w:val="5EDA331A"/>
    <w:lvl w:ilvl="0" w:tplc="C742B2EA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64FD3"/>
    <w:multiLevelType w:val="hybridMultilevel"/>
    <w:tmpl w:val="4266B938"/>
    <w:lvl w:ilvl="0" w:tplc="C742B2EA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00B0B"/>
    <w:multiLevelType w:val="hybridMultilevel"/>
    <w:tmpl w:val="53569AB8"/>
    <w:lvl w:ilvl="0" w:tplc="C742B2EA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F010E9"/>
    <w:multiLevelType w:val="hybridMultilevel"/>
    <w:tmpl w:val="412EDE22"/>
    <w:lvl w:ilvl="0" w:tplc="C742B2EA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F048A"/>
    <w:multiLevelType w:val="hybridMultilevel"/>
    <w:tmpl w:val="11729098"/>
    <w:lvl w:ilvl="0" w:tplc="C742B2EA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65"/>
    <w:rsid w:val="00022A29"/>
    <w:rsid w:val="00035C1A"/>
    <w:rsid w:val="000C43A4"/>
    <w:rsid w:val="000F7210"/>
    <w:rsid w:val="0025502A"/>
    <w:rsid w:val="002A29D9"/>
    <w:rsid w:val="002C729D"/>
    <w:rsid w:val="003137B2"/>
    <w:rsid w:val="003204B0"/>
    <w:rsid w:val="003F35BF"/>
    <w:rsid w:val="004355D7"/>
    <w:rsid w:val="00576D16"/>
    <w:rsid w:val="005B3546"/>
    <w:rsid w:val="00614315"/>
    <w:rsid w:val="006537BD"/>
    <w:rsid w:val="006A0642"/>
    <w:rsid w:val="00710BE7"/>
    <w:rsid w:val="0072148F"/>
    <w:rsid w:val="0073430F"/>
    <w:rsid w:val="0078726E"/>
    <w:rsid w:val="009B6D77"/>
    <w:rsid w:val="00A42F9D"/>
    <w:rsid w:val="00B07A88"/>
    <w:rsid w:val="00B12D7C"/>
    <w:rsid w:val="00BD2B65"/>
    <w:rsid w:val="00BD3032"/>
    <w:rsid w:val="00C64AF3"/>
    <w:rsid w:val="00CF55AB"/>
    <w:rsid w:val="00D3370E"/>
    <w:rsid w:val="00D8580A"/>
    <w:rsid w:val="00DA2781"/>
    <w:rsid w:val="00E6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92AD1-141D-42E7-A111-8201298F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2B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D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6D7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6D77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C64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SEŠ Ljubljana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Tea Seliškar Otrin</cp:lastModifiedBy>
  <cp:revision>2</cp:revision>
  <cp:lastPrinted>2015-10-05T06:05:00Z</cp:lastPrinted>
  <dcterms:created xsi:type="dcterms:W3CDTF">2023-06-29T06:22:00Z</dcterms:created>
  <dcterms:modified xsi:type="dcterms:W3CDTF">2023-06-29T06:22:00Z</dcterms:modified>
</cp:coreProperties>
</file>